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B0085" w14:textId="38EA679D" w:rsidR="003922C5" w:rsidRPr="00EE233A" w:rsidRDefault="00760CD6" w:rsidP="00A25991">
      <w:pPr>
        <w:jc w:val="center"/>
        <w:rPr>
          <w:b/>
          <w:i/>
          <w:color w:val="BD0202"/>
          <w:sz w:val="4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pPr>
      <w:r>
        <w:rPr>
          <w:b/>
          <w:i/>
          <w:color w:val="BD0202"/>
          <w:sz w:val="44"/>
          <w14:shadow w14:blurRad="50800" w14:dist="0" w14:dir="0" w14:sx="100000" w14:sy="100000" w14:kx="0" w14:ky="0" w14:algn="tl">
            <w14:srgbClr w14:val="000000"/>
          </w14:shadow>
          <w14:textOutline w14:w="6350" w14:cap="flat" w14:cmpd="sng" w14:algn="ctr">
            <w14:solidFill>
              <w14:schemeClr w14:val="tx1"/>
            </w14:solidFill>
            <w14:prstDash w14:val="solid"/>
            <w14:miter w14:lim="0"/>
          </w14:textOutline>
        </w:rPr>
        <w:t>Create Project</w:t>
      </w:r>
    </w:p>
    <w:p w14:paraId="75347374" w14:textId="77777777" w:rsidR="00760CD6" w:rsidRDefault="00760CD6">
      <w:pPr>
        <w:spacing w:line="360" w:lineRule="auto"/>
        <w:rPr>
          <w:b/>
          <w:bCs/>
          <w:u w:val="single"/>
        </w:rPr>
      </w:pPr>
    </w:p>
    <w:p w14:paraId="645D64F4" w14:textId="7D1DA3CC" w:rsidR="003922C5" w:rsidRPr="00B751FF" w:rsidRDefault="003922C5">
      <w:pPr>
        <w:spacing w:line="360" w:lineRule="auto"/>
        <w:rPr>
          <w:b/>
          <w:bCs/>
        </w:rPr>
      </w:pPr>
      <w:r w:rsidRPr="00E26913">
        <w:rPr>
          <w:b/>
          <w:bCs/>
        </w:rPr>
        <w:t>Name:</w:t>
      </w:r>
      <w:r w:rsidRPr="00E26913">
        <w:rPr>
          <w:b/>
          <w:bCs/>
        </w:rPr>
        <w:tab/>
      </w:r>
      <w:r w:rsidR="00760CD6">
        <w:rPr>
          <w:u w:val="single"/>
        </w:rPr>
        <w:t>Student 1</w:t>
      </w:r>
      <w:r w:rsidR="00B751FF">
        <w:rPr>
          <w:bCs/>
          <w:u w:val="single"/>
        </w:rPr>
        <w:t xml:space="preserve">           </w:t>
      </w:r>
      <w:r w:rsidRPr="0027250E">
        <w:rPr>
          <w:bCs/>
        </w:rPr>
        <w:t xml:space="preserve">  </w:t>
      </w:r>
      <w:r w:rsidR="00E05D3D">
        <w:rPr>
          <w:bCs/>
        </w:rPr>
        <w:tab/>
      </w:r>
      <w:r w:rsidR="00760CD6">
        <w:rPr>
          <w:bCs/>
        </w:rPr>
        <w:tab/>
      </w:r>
      <w:r w:rsidRPr="0027250E">
        <w:rPr>
          <w:b/>
          <w:bCs/>
        </w:rPr>
        <w:t>WKU ID#:</w:t>
      </w:r>
      <w:r w:rsidRPr="0027250E">
        <w:rPr>
          <w:bCs/>
          <w:u w:val="single"/>
        </w:rPr>
        <w:t xml:space="preserve"> </w:t>
      </w:r>
      <w:r w:rsidR="00E05D3D">
        <w:rPr>
          <w:bCs/>
        </w:rPr>
        <w:t xml:space="preserve"> 800XXXXXX</w:t>
      </w:r>
    </w:p>
    <w:p w14:paraId="6DF6BEB4" w14:textId="1840FABC" w:rsidR="003922C5" w:rsidRPr="00E26913" w:rsidRDefault="003922C5">
      <w:pPr>
        <w:spacing w:line="360" w:lineRule="auto"/>
        <w:rPr>
          <w:b/>
          <w:bCs/>
          <w:u w:val="single"/>
        </w:rPr>
      </w:pPr>
      <w:r w:rsidRPr="00E26913">
        <w:rPr>
          <w:b/>
          <w:bCs/>
        </w:rPr>
        <w:t>Date:</w:t>
      </w:r>
      <w:r w:rsidRPr="00E26913">
        <w:rPr>
          <w:b/>
          <w:bCs/>
        </w:rPr>
        <w:tab/>
      </w:r>
      <w:r w:rsidR="000E068D">
        <w:rPr>
          <w:u w:val="single"/>
        </w:rPr>
        <w:t>Spring 2014</w:t>
      </w:r>
      <w:r w:rsidRPr="00E26913">
        <w:rPr>
          <w:b/>
          <w:bCs/>
          <w:u w:val="single"/>
        </w:rPr>
        <w:t xml:space="preserve"> </w:t>
      </w:r>
      <w:r w:rsidR="00E05D3D">
        <w:rPr>
          <w:b/>
          <w:bCs/>
        </w:rPr>
        <w:t xml:space="preserve">  </w:t>
      </w:r>
      <w:r w:rsidR="00E05D3D">
        <w:rPr>
          <w:b/>
          <w:bCs/>
        </w:rPr>
        <w:tab/>
      </w:r>
      <w:r w:rsidR="000E068D">
        <w:rPr>
          <w:b/>
          <w:bCs/>
        </w:rPr>
        <w:tab/>
      </w:r>
      <w:r w:rsidR="000E068D">
        <w:rPr>
          <w:b/>
          <w:bCs/>
        </w:rPr>
        <w:tab/>
      </w:r>
      <w:r w:rsidR="00B751FF">
        <w:rPr>
          <w:b/>
          <w:bCs/>
        </w:rPr>
        <w:t xml:space="preserve">Lesson </w:t>
      </w:r>
      <w:r w:rsidRPr="00E26913">
        <w:rPr>
          <w:b/>
          <w:bCs/>
        </w:rPr>
        <w:t>Grade Level:</w:t>
      </w:r>
      <w:r w:rsidR="00F22BF9">
        <w:rPr>
          <w:b/>
          <w:bCs/>
        </w:rPr>
        <w:t xml:space="preserve"> </w:t>
      </w:r>
      <w:r w:rsidR="00E05D3D">
        <w:rPr>
          <w:u w:val="single"/>
        </w:rPr>
        <w:t>8</w:t>
      </w:r>
      <w:r w:rsidR="00E05D3D" w:rsidRPr="00E05D3D">
        <w:rPr>
          <w:u w:val="single"/>
          <w:vertAlign w:val="superscript"/>
        </w:rPr>
        <w:t>th</w:t>
      </w:r>
      <w:r w:rsidR="00E05D3D">
        <w:rPr>
          <w:u w:val="single"/>
        </w:rPr>
        <w:t xml:space="preserve"> grade</w:t>
      </w:r>
    </w:p>
    <w:p w14:paraId="26C92832" w14:textId="6BA5D98F" w:rsidR="003922C5" w:rsidRDefault="003922C5" w:rsidP="00F22BF9">
      <w:pPr>
        <w:spacing w:line="360" w:lineRule="auto"/>
        <w:rPr>
          <w:b/>
          <w:bCs/>
        </w:rPr>
      </w:pPr>
      <w:r w:rsidRPr="00E26913">
        <w:rPr>
          <w:b/>
          <w:bCs/>
        </w:rPr>
        <w:t>Subject:</w:t>
      </w:r>
      <w:r w:rsidR="00E05D3D" w:rsidRPr="00E05D3D">
        <w:t xml:space="preserve"> </w:t>
      </w:r>
      <w:r w:rsidR="00E05D3D">
        <w:t>Language Arts</w:t>
      </w:r>
      <w:r w:rsidR="00F22BF9">
        <w:rPr>
          <w:b/>
          <w:bCs/>
        </w:rPr>
        <w:t xml:space="preserve"> </w:t>
      </w:r>
      <w:r w:rsidR="00F22BF9">
        <w:rPr>
          <w:b/>
          <w:bCs/>
        </w:rPr>
        <w:tab/>
      </w:r>
      <w:r w:rsidR="00E05D3D">
        <w:rPr>
          <w:b/>
          <w:bCs/>
        </w:rPr>
        <w:tab/>
      </w:r>
      <w:r>
        <w:rPr>
          <w:b/>
          <w:bCs/>
        </w:rPr>
        <w:t>Authentic Topic</w:t>
      </w:r>
      <w:r w:rsidRPr="00E85CBF">
        <w:rPr>
          <w:b/>
          <w:bCs/>
        </w:rPr>
        <w:t>:</w:t>
      </w:r>
      <w:r w:rsidR="00F22BF9">
        <w:rPr>
          <w:b/>
          <w:bCs/>
        </w:rPr>
        <w:t xml:space="preserve"> </w:t>
      </w:r>
      <w:r w:rsidR="000E068D" w:rsidRPr="000E068D">
        <w:rPr>
          <w:bCs/>
          <w:u w:val="single"/>
        </w:rPr>
        <w:t>Solution to a School Problem</w:t>
      </w:r>
    </w:p>
    <w:p w14:paraId="0E17DC7C" w14:textId="5740E4BB" w:rsidR="003922C5" w:rsidRPr="00E26913" w:rsidRDefault="003922C5">
      <w:pPr>
        <w:spacing w:line="360" w:lineRule="auto"/>
        <w:rPr>
          <w:u w:val="single"/>
        </w:rPr>
      </w:pPr>
      <w:r>
        <w:rPr>
          <w:b/>
          <w:bCs/>
        </w:rPr>
        <w:t>Lesson</w:t>
      </w:r>
      <w:r w:rsidRPr="00E26913">
        <w:rPr>
          <w:b/>
          <w:bCs/>
        </w:rPr>
        <w:t xml:space="preserve"> Title:</w:t>
      </w:r>
      <w:r w:rsidR="00E05D3D">
        <w:rPr>
          <w:u w:val="single"/>
        </w:rPr>
        <w:t xml:space="preserve"> Do Something Challenge</w:t>
      </w:r>
    </w:p>
    <w:p w14:paraId="40AA54F3" w14:textId="77777777" w:rsidR="003D5107" w:rsidRDefault="003D5107">
      <w:pPr>
        <w:rPr>
          <w:i/>
          <w:sz w:val="20"/>
        </w:rPr>
      </w:pPr>
    </w:p>
    <w:p w14:paraId="0C1CE35F" w14:textId="35BBE0A9" w:rsidR="00F22BF9" w:rsidRDefault="00F22BF9">
      <w:pPr>
        <w:rPr>
          <w:i/>
          <w:sz w:val="20"/>
        </w:rPr>
      </w:pPr>
      <w:r>
        <w:rPr>
          <w:b/>
          <w:bCs/>
          <w:u w:val="single"/>
        </w:rPr>
        <w:t>Objectives</w:t>
      </w:r>
      <w:r w:rsidR="00B751FF">
        <w:rPr>
          <w:b/>
          <w:bCs/>
          <w:u w:val="single"/>
        </w:rPr>
        <w:t>/Standards</w:t>
      </w:r>
      <w:r>
        <w:rPr>
          <w:b/>
          <w:bCs/>
          <w:u w:val="single"/>
        </w:rPr>
        <w:t>:</w:t>
      </w:r>
    </w:p>
    <w:p w14:paraId="69DD4E35" w14:textId="77777777" w:rsidR="00F22BF9" w:rsidRDefault="00F22BF9">
      <w:pPr>
        <w:rPr>
          <w:sz w:val="20"/>
        </w:rPr>
      </w:pPr>
    </w:p>
    <w:tbl>
      <w:tblPr>
        <w:tblStyle w:val="TableGrid"/>
        <w:tblW w:w="0" w:type="auto"/>
        <w:tblLook w:val="04A0" w:firstRow="1" w:lastRow="0" w:firstColumn="1" w:lastColumn="0" w:noHBand="0" w:noVBand="1"/>
      </w:tblPr>
      <w:tblGrid>
        <w:gridCol w:w="5328"/>
        <w:gridCol w:w="5490"/>
      </w:tblGrid>
      <w:tr w:rsidR="00E91FBD" w:rsidRPr="00E91FBD" w14:paraId="09AF385D" w14:textId="77777777" w:rsidTr="00E91FBD">
        <w:tc>
          <w:tcPr>
            <w:tcW w:w="5328" w:type="dxa"/>
          </w:tcPr>
          <w:p w14:paraId="1FB35AEA" w14:textId="221200BC" w:rsidR="00E91FBD" w:rsidRPr="00E91FBD" w:rsidRDefault="00E91FBD" w:rsidP="00E91FBD">
            <w:pPr>
              <w:jc w:val="center"/>
              <w:rPr>
                <w:b/>
                <w:sz w:val="20"/>
              </w:rPr>
            </w:pPr>
            <w:r w:rsidRPr="00E91FBD">
              <w:rPr>
                <w:b/>
                <w:sz w:val="20"/>
              </w:rPr>
              <w:t>Objective</w:t>
            </w:r>
          </w:p>
        </w:tc>
        <w:tc>
          <w:tcPr>
            <w:tcW w:w="5490" w:type="dxa"/>
          </w:tcPr>
          <w:p w14:paraId="3EB3902F" w14:textId="62D7CF55" w:rsidR="00E91FBD" w:rsidRPr="00E91FBD" w:rsidRDefault="00E91FBD" w:rsidP="00E91FBD">
            <w:pPr>
              <w:jc w:val="center"/>
              <w:rPr>
                <w:b/>
                <w:sz w:val="20"/>
              </w:rPr>
            </w:pPr>
            <w:r w:rsidRPr="00E91FBD">
              <w:rPr>
                <w:b/>
                <w:sz w:val="20"/>
              </w:rPr>
              <w:t>Standards</w:t>
            </w:r>
          </w:p>
        </w:tc>
      </w:tr>
      <w:tr w:rsidR="00E91FBD" w:rsidRPr="00E91FBD" w14:paraId="6BCF8616" w14:textId="07DAD437" w:rsidTr="00E91FBD">
        <w:tc>
          <w:tcPr>
            <w:tcW w:w="5328" w:type="dxa"/>
          </w:tcPr>
          <w:p w14:paraId="0C39DA35" w14:textId="77777777" w:rsidR="00E91FBD" w:rsidRDefault="00E91FBD" w:rsidP="00A673F9">
            <w:pPr>
              <w:rPr>
                <w:sz w:val="20"/>
              </w:rPr>
            </w:pPr>
            <w:r w:rsidRPr="00E91FBD">
              <w:rPr>
                <w:sz w:val="20"/>
              </w:rPr>
              <w:t>Content Objective:</w:t>
            </w:r>
          </w:p>
          <w:p w14:paraId="2274CD11" w14:textId="50B5ECBE" w:rsidR="00E91FBD" w:rsidRDefault="00E05D3D" w:rsidP="00A673F9">
            <w:pPr>
              <w:rPr>
                <w:sz w:val="20"/>
              </w:rPr>
            </w:pPr>
            <w:r w:rsidRPr="0083664F">
              <w:t>After thoroughly researching a</w:t>
            </w:r>
            <w:r>
              <w:t>ny</w:t>
            </w:r>
            <w:r w:rsidRPr="0083664F">
              <w:t xml:space="preserve"> school problem</w:t>
            </w:r>
            <w:r>
              <w:t xml:space="preserve"> or issue</w:t>
            </w:r>
            <w:r w:rsidRPr="0083664F">
              <w:t xml:space="preserve">, </w:t>
            </w:r>
            <w:r>
              <w:t>8</w:t>
            </w:r>
            <w:r w:rsidRPr="00E05D3D">
              <w:rPr>
                <w:vertAlign w:val="superscript"/>
              </w:rPr>
              <w:t>th</w:t>
            </w:r>
            <w:r>
              <w:t xml:space="preserve"> grade students</w:t>
            </w:r>
            <w:r w:rsidRPr="0083664F">
              <w:t xml:space="preserve"> will create a detailed </w:t>
            </w:r>
            <w:r>
              <w:t xml:space="preserve">plan for solving that problem. </w:t>
            </w:r>
          </w:p>
          <w:p w14:paraId="21C709CB" w14:textId="77777777" w:rsidR="00E91FBD" w:rsidRPr="00E91FBD" w:rsidRDefault="00E91FBD" w:rsidP="00A673F9">
            <w:pPr>
              <w:rPr>
                <w:sz w:val="20"/>
              </w:rPr>
            </w:pPr>
          </w:p>
        </w:tc>
        <w:tc>
          <w:tcPr>
            <w:tcW w:w="5490" w:type="dxa"/>
          </w:tcPr>
          <w:p w14:paraId="77E6A081" w14:textId="77777777" w:rsidR="00A673F9" w:rsidRPr="00057FC7" w:rsidRDefault="00A673F9" w:rsidP="00A673F9">
            <w:pPr>
              <w:spacing w:before="120"/>
            </w:pPr>
            <w:r w:rsidRPr="00057FC7">
              <w:rPr>
                <w:b/>
              </w:rPr>
              <w:t>8.1</w:t>
            </w:r>
            <w:r w:rsidRPr="00057FC7">
              <w:t xml:space="preserve"> Write arguments to support claims with clear reasons and relevant evidence.</w:t>
            </w:r>
          </w:p>
          <w:p w14:paraId="65A87344" w14:textId="77777777" w:rsidR="00A673F9" w:rsidRPr="00057FC7" w:rsidRDefault="00A673F9" w:rsidP="00A673F9">
            <w:pPr>
              <w:spacing w:before="120"/>
            </w:pPr>
            <w:r w:rsidRPr="00057FC7">
              <w:rPr>
                <w:b/>
              </w:rPr>
              <w:t>8.2</w:t>
            </w:r>
            <w:r w:rsidRPr="00057FC7">
              <w:t xml:space="preserve"> Write informative/explanatory texts to examine a topic and convey ideas, concepts, and information through the selection, organization, and ana</w:t>
            </w:r>
            <w:r>
              <w:t>lysis of relevant content.</w:t>
            </w:r>
          </w:p>
          <w:p w14:paraId="710C0111" w14:textId="77777777" w:rsidR="00E91FBD" w:rsidRPr="00E91FBD" w:rsidRDefault="00E91FBD" w:rsidP="00A673F9">
            <w:pPr>
              <w:rPr>
                <w:sz w:val="20"/>
              </w:rPr>
            </w:pPr>
          </w:p>
        </w:tc>
      </w:tr>
      <w:tr w:rsidR="00E91FBD" w:rsidRPr="00E91FBD" w14:paraId="3082495C" w14:textId="7491E721" w:rsidTr="00E91FBD">
        <w:tc>
          <w:tcPr>
            <w:tcW w:w="5328" w:type="dxa"/>
          </w:tcPr>
          <w:p w14:paraId="75EBC649" w14:textId="77777777" w:rsidR="00E91FBD" w:rsidRDefault="00E91FBD" w:rsidP="00A673F9">
            <w:pPr>
              <w:rPr>
                <w:sz w:val="20"/>
              </w:rPr>
            </w:pPr>
            <w:r w:rsidRPr="00E91FBD">
              <w:rPr>
                <w:sz w:val="20"/>
              </w:rPr>
              <w:t>Technology Objective:</w:t>
            </w:r>
          </w:p>
          <w:p w14:paraId="7122D8CD" w14:textId="2D78BAD1" w:rsidR="00E91FBD" w:rsidRDefault="00E05D3D" w:rsidP="00A673F9">
            <w:pPr>
              <w:rPr>
                <w:sz w:val="20"/>
              </w:rPr>
            </w:pPr>
            <w:r>
              <w:t>8</w:t>
            </w:r>
            <w:r w:rsidRPr="00E05D3D">
              <w:rPr>
                <w:vertAlign w:val="superscript"/>
              </w:rPr>
              <w:t>th</w:t>
            </w:r>
            <w:r>
              <w:t xml:space="preserve"> grade students will create a 3-5 minute video to promote their solution.  </w:t>
            </w:r>
          </w:p>
          <w:p w14:paraId="1357F5ED" w14:textId="77777777" w:rsidR="00E91FBD" w:rsidRPr="00E91FBD" w:rsidRDefault="00E91FBD" w:rsidP="00A673F9">
            <w:pPr>
              <w:rPr>
                <w:sz w:val="20"/>
              </w:rPr>
            </w:pPr>
          </w:p>
        </w:tc>
        <w:tc>
          <w:tcPr>
            <w:tcW w:w="5490" w:type="dxa"/>
          </w:tcPr>
          <w:p w14:paraId="5B9DF6B7" w14:textId="77777777" w:rsidR="00A673F9" w:rsidRPr="00057FC7" w:rsidRDefault="00A673F9" w:rsidP="00A673F9">
            <w:pPr>
              <w:spacing w:before="120"/>
            </w:pPr>
            <w:r w:rsidRPr="00057FC7">
              <w:rPr>
                <w:b/>
              </w:rPr>
              <w:t>8.6</w:t>
            </w:r>
            <w:r w:rsidRPr="00057FC7">
              <w:t xml:space="preserve"> Use technology, including the internet, to produce and publish writing and present the relationships between information and ideas effectively as well as to interact and collaborate with others.</w:t>
            </w:r>
          </w:p>
          <w:p w14:paraId="1C5CC3DE" w14:textId="77777777" w:rsidR="00E91FBD" w:rsidRPr="00E91FBD" w:rsidRDefault="00E91FBD" w:rsidP="00A673F9">
            <w:pPr>
              <w:rPr>
                <w:sz w:val="20"/>
              </w:rPr>
            </w:pPr>
          </w:p>
        </w:tc>
      </w:tr>
    </w:tbl>
    <w:p w14:paraId="67D8B9D4" w14:textId="77777777" w:rsidR="00F22BF9" w:rsidRDefault="00F22BF9">
      <w:pPr>
        <w:rPr>
          <w:i/>
          <w:sz w:val="20"/>
        </w:rPr>
      </w:pPr>
    </w:p>
    <w:p w14:paraId="005DEA1D" w14:textId="77777777" w:rsidR="00F22BF9" w:rsidRPr="00A23DC2" w:rsidRDefault="00F22BF9">
      <w:pPr>
        <w:rPr>
          <w:i/>
          <w:sz w:val="20"/>
        </w:rPr>
      </w:pPr>
    </w:p>
    <w:p w14:paraId="4368D243" w14:textId="77777777" w:rsidR="003D5107" w:rsidRPr="00E26913" w:rsidRDefault="003D5107">
      <w:r w:rsidRPr="00E26913">
        <w:rPr>
          <w:b/>
          <w:bCs/>
          <w:u w:val="single"/>
        </w:rPr>
        <w:t>Resources:</w:t>
      </w:r>
    </w:p>
    <w:p w14:paraId="674E6DC7" w14:textId="77777777" w:rsidR="003D5107" w:rsidRPr="00E26913" w:rsidRDefault="003D5107"/>
    <w:p w14:paraId="46D650D2" w14:textId="48F34F70" w:rsidR="003D5107" w:rsidRDefault="00D77BA5" w:rsidP="00760CD6">
      <w:pPr>
        <w:numPr>
          <w:ilvl w:val="0"/>
          <w:numId w:val="23"/>
        </w:numPr>
        <w:rPr>
          <w:sz w:val="20"/>
          <w:szCs w:val="20"/>
        </w:rPr>
      </w:pPr>
      <w:r>
        <w:rPr>
          <w:sz w:val="20"/>
          <w:szCs w:val="20"/>
        </w:rPr>
        <w:t>Freeplaymusic.com</w:t>
      </w:r>
    </w:p>
    <w:p w14:paraId="393B547A" w14:textId="5F495E1C" w:rsidR="00D77BA5" w:rsidRDefault="00D77BA5" w:rsidP="00760CD6">
      <w:pPr>
        <w:numPr>
          <w:ilvl w:val="1"/>
          <w:numId w:val="23"/>
        </w:numPr>
        <w:rPr>
          <w:sz w:val="20"/>
          <w:szCs w:val="20"/>
        </w:rPr>
      </w:pPr>
      <w:r>
        <w:rPr>
          <w:sz w:val="20"/>
          <w:szCs w:val="20"/>
        </w:rPr>
        <w:t>This is a very good source for free music for your video.</w:t>
      </w:r>
    </w:p>
    <w:p w14:paraId="645EC650" w14:textId="77777777" w:rsidR="000942BA" w:rsidRPr="000942BA" w:rsidRDefault="000942BA" w:rsidP="00760CD6">
      <w:pPr>
        <w:numPr>
          <w:ilvl w:val="0"/>
          <w:numId w:val="23"/>
        </w:numPr>
        <w:rPr>
          <w:color w:val="0000FF"/>
          <w:sz w:val="20"/>
          <w:szCs w:val="20"/>
        </w:rPr>
      </w:pPr>
      <w:r>
        <w:rPr>
          <w:sz w:val="20"/>
          <w:szCs w:val="20"/>
        </w:rPr>
        <w:t>Classroom Clip Art</w:t>
      </w:r>
    </w:p>
    <w:p w14:paraId="27F7B16F" w14:textId="22EAE6D9" w:rsidR="000942BA" w:rsidRPr="000942BA" w:rsidRDefault="00D77BA5" w:rsidP="00760CD6">
      <w:pPr>
        <w:numPr>
          <w:ilvl w:val="1"/>
          <w:numId w:val="23"/>
        </w:numPr>
        <w:rPr>
          <w:color w:val="0000FF"/>
          <w:sz w:val="20"/>
          <w:szCs w:val="20"/>
        </w:rPr>
      </w:pPr>
      <w:r>
        <w:rPr>
          <w:sz w:val="20"/>
          <w:szCs w:val="20"/>
        </w:rPr>
        <w:t>This is a good source for free graphics for your</w:t>
      </w:r>
      <w:r w:rsidR="000942BA">
        <w:rPr>
          <w:sz w:val="20"/>
          <w:szCs w:val="20"/>
        </w:rPr>
        <w:t xml:space="preserve"> video: </w:t>
      </w:r>
      <w:hyperlink r:id="rId8" w:history="1">
        <w:r w:rsidR="000942BA" w:rsidRPr="000942BA">
          <w:rPr>
            <w:rStyle w:val="Hyperlink"/>
            <w:color w:val="0000FF"/>
            <w:sz w:val="20"/>
            <w:szCs w:val="20"/>
          </w:rPr>
          <w:t>http://classroomclipart.com</w:t>
        </w:r>
      </w:hyperlink>
    </w:p>
    <w:p w14:paraId="02C788E4" w14:textId="67ABDE6B" w:rsidR="00D77BA5" w:rsidRDefault="00D77BA5" w:rsidP="00760CD6">
      <w:pPr>
        <w:numPr>
          <w:ilvl w:val="0"/>
          <w:numId w:val="23"/>
        </w:numPr>
        <w:rPr>
          <w:sz w:val="20"/>
          <w:szCs w:val="20"/>
        </w:rPr>
      </w:pPr>
      <w:proofErr w:type="gramStart"/>
      <w:r>
        <w:rPr>
          <w:sz w:val="20"/>
          <w:szCs w:val="20"/>
        </w:rPr>
        <w:t>iMovie</w:t>
      </w:r>
      <w:proofErr w:type="gramEnd"/>
    </w:p>
    <w:p w14:paraId="3BDB507F" w14:textId="31CAA127" w:rsidR="00D77BA5" w:rsidRDefault="00D77BA5" w:rsidP="00760CD6">
      <w:pPr>
        <w:numPr>
          <w:ilvl w:val="1"/>
          <w:numId w:val="23"/>
        </w:numPr>
        <w:rPr>
          <w:sz w:val="20"/>
          <w:szCs w:val="20"/>
        </w:rPr>
      </w:pPr>
      <w:r>
        <w:rPr>
          <w:sz w:val="20"/>
          <w:szCs w:val="20"/>
        </w:rPr>
        <w:t>This is a very user-friendly Mac software program to create your video.</w:t>
      </w:r>
    </w:p>
    <w:p w14:paraId="50D90CBD" w14:textId="049E4F68" w:rsidR="00D77BA5" w:rsidRDefault="00D77BA5" w:rsidP="00760CD6">
      <w:pPr>
        <w:numPr>
          <w:ilvl w:val="0"/>
          <w:numId w:val="23"/>
        </w:numPr>
        <w:rPr>
          <w:sz w:val="20"/>
          <w:szCs w:val="20"/>
        </w:rPr>
      </w:pPr>
      <w:r>
        <w:rPr>
          <w:sz w:val="20"/>
          <w:szCs w:val="20"/>
        </w:rPr>
        <w:t>Windows Movie Maker</w:t>
      </w:r>
    </w:p>
    <w:p w14:paraId="04864FBA" w14:textId="26D21B9C" w:rsidR="00D77BA5" w:rsidRDefault="00D77BA5" w:rsidP="00760CD6">
      <w:pPr>
        <w:numPr>
          <w:ilvl w:val="1"/>
          <w:numId w:val="23"/>
        </w:numPr>
        <w:rPr>
          <w:sz w:val="20"/>
          <w:szCs w:val="20"/>
        </w:rPr>
      </w:pPr>
      <w:r>
        <w:rPr>
          <w:sz w:val="20"/>
          <w:szCs w:val="20"/>
        </w:rPr>
        <w:t>This is a PC Windows software program to create your video.</w:t>
      </w:r>
    </w:p>
    <w:p w14:paraId="45951DA0" w14:textId="192B8B1B" w:rsidR="00D77BA5" w:rsidRDefault="0019202F" w:rsidP="00760CD6">
      <w:pPr>
        <w:numPr>
          <w:ilvl w:val="0"/>
          <w:numId w:val="23"/>
        </w:numPr>
        <w:rPr>
          <w:sz w:val="20"/>
          <w:szCs w:val="20"/>
        </w:rPr>
      </w:pPr>
      <w:proofErr w:type="gramStart"/>
      <w:r>
        <w:rPr>
          <w:sz w:val="20"/>
          <w:szCs w:val="20"/>
        </w:rPr>
        <w:t>iMovie</w:t>
      </w:r>
      <w:proofErr w:type="gramEnd"/>
      <w:r>
        <w:rPr>
          <w:sz w:val="20"/>
          <w:szCs w:val="20"/>
        </w:rPr>
        <w:t xml:space="preserve"> Tutorial</w:t>
      </w:r>
    </w:p>
    <w:p w14:paraId="6FA65C2F" w14:textId="3C3D6222" w:rsidR="0019202F" w:rsidRPr="0019202F" w:rsidRDefault="0019202F" w:rsidP="00760CD6">
      <w:pPr>
        <w:numPr>
          <w:ilvl w:val="1"/>
          <w:numId w:val="23"/>
        </w:numPr>
        <w:rPr>
          <w:sz w:val="20"/>
          <w:szCs w:val="20"/>
        </w:rPr>
      </w:pPr>
      <w:r>
        <w:rPr>
          <w:sz w:val="20"/>
          <w:szCs w:val="20"/>
        </w:rPr>
        <w:t>This is a detailed tutorial to use iMovie to create your video</w:t>
      </w:r>
      <w:r w:rsidRPr="000942BA">
        <w:rPr>
          <w:color w:val="0000FF"/>
          <w:sz w:val="20"/>
          <w:szCs w:val="20"/>
        </w:rPr>
        <w:t xml:space="preserve">: </w:t>
      </w:r>
      <w:hyperlink r:id="rId9" w:history="1">
        <w:r w:rsidRPr="000942BA">
          <w:rPr>
            <w:color w:val="0000FF"/>
            <w:sz w:val="20"/>
            <w:szCs w:val="20"/>
            <w:u w:val="single"/>
          </w:rPr>
          <w:t>http://tinyurl.com/lxmmtf5</w:t>
        </w:r>
      </w:hyperlink>
    </w:p>
    <w:p w14:paraId="19EA9017" w14:textId="56A67EBF" w:rsidR="0019202F" w:rsidRDefault="0019202F" w:rsidP="00760CD6">
      <w:pPr>
        <w:numPr>
          <w:ilvl w:val="0"/>
          <w:numId w:val="23"/>
        </w:numPr>
        <w:rPr>
          <w:sz w:val="20"/>
          <w:szCs w:val="20"/>
        </w:rPr>
      </w:pPr>
      <w:r w:rsidRPr="0019202F">
        <w:rPr>
          <w:sz w:val="20"/>
          <w:szCs w:val="20"/>
        </w:rPr>
        <w:t>Window Movie Maker Tutorial</w:t>
      </w:r>
    </w:p>
    <w:p w14:paraId="368438E4" w14:textId="7006C6C2" w:rsidR="0019202F" w:rsidRPr="000942BA" w:rsidRDefault="0019202F" w:rsidP="00760CD6">
      <w:pPr>
        <w:numPr>
          <w:ilvl w:val="1"/>
          <w:numId w:val="23"/>
        </w:numPr>
        <w:rPr>
          <w:color w:val="0000FF"/>
          <w:sz w:val="20"/>
          <w:szCs w:val="20"/>
        </w:rPr>
      </w:pPr>
      <w:r>
        <w:rPr>
          <w:sz w:val="20"/>
          <w:szCs w:val="20"/>
        </w:rPr>
        <w:t>This is a detailed tutorial to use Windows Movie Maker to create your video</w:t>
      </w:r>
      <w:r w:rsidRPr="007125F9">
        <w:rPr>
          <w:sz w:val="20"/>
          <w:szCs w:val="20"/>
        </w:rPr>
        <w:t xml:space="preserve">: </w:t>
      </w:r>
      <w:hyperlink r:id="rId10" w:history="1">
        <w:r w:rsidRPr="000942BA">
          <w:rPr>
            <w:rStyle w:val="Hyperlink"/>
            <w:color w:val="0000FF"/>
            <w:sz w:val="20"/>
            <w:szCs w:val="20"/>
          </w:rPr>
          <w:t>http://tinyurl.com/ltwz7dq</w:t>
        </w:r>
      </w:hyperlink>
    </w:p>
    <w:p w14:paraId="4F03FDFB" w14:textId="335A5CC1" w:rsidR="0019202F" w:rsidRDefault="00323A67" w:rsidP="00760CD6">
      <w:pPr>
        <w:numPr>
          <w:ilvl w:val="0"/>
          <w:numId w:val="23"/>
        </w:numPr>
        <w:rPr>
          <w:sz w:val="20"/>
          <w:szCs w:val="20"/>
        </w:rPr>
      </w:pPr>
      <w:r>
        <w:rPr>
          <w:sz w:val="20"/>
          <w:szCs w:val="20"/>
        </w:rPr>
        <w:t>8 Steps to Creating a Great Storyboard</w:t>
      </w:r>
    </w:p>
    <w:p w14:paraId="1FA5B696" w14:textId="59E3A89E" w:rsidR="00323A67" w:rsidRDefault="00323A67" w:rsidP="00760CD6">
      <w:pPr>
        <w:numPr>
          <w:ilvl w:val="1"/>
          <w:numId w:val="23"/>
        </w:numPr>
        <w:rPr>
          <w:sz w:val="20"/>
          <w:szCs w:val="20"/>
        </w:rPr>
      </w:pPr>
      <w:r>
        <w:rPr>
          <w:sz w:val="20"/>
          <w:szCs w:val="20"/>
        </w:rPr>
        <w:t xml:space="preserve">This is a great way to plan your video: </w:t>
      </w:r>
      <w:hyperlink r:id="rId11" w:history="1">
        <w:r w:rsidRPr="000942BA">
          <w:rPr>
            <w:color w:val="0000FF"/>
            <w:sz w:val="20"/>
            <w:szCs w:val="20"/>
            <w:u w:val="single"/>
          </w:rPr>
          <w:t>http://tinyurl.com/pynckeh</w:t>
        </w:r>
      </w:hyperlink>
      <w:r w:rsidRPr="000942BA">
        <w:rPr>
          <w:color w:val="0000FF"/>
          <w:sz w:val="20"/>
          <w:szCs w:val="20"/>
        </w:rPr>
        <w:t xml:space="preserve"> </w:t>
      </w:r>
    </w:p>
    <w:p w14:paraId="26E766DA" w14:textId="77777777" w:rsidR="003D5107" w:rsidRPr="00E26913" w:rsidRDefault="003D5107">
      <w:pPr>
        <w:spacing w:line="360" w:lineRule="auto"/>
        <w:rPr>
          <w:u w:val="single"/>
        </w:rPr>
      </w:pPr>
    </w:p>
    <w:p w14:paraId="62370E82" w14:textId="77777777" w:rsidR="00760CD6" w:rsidRDefault="00760CD6">
      <w:pPr>
        <w:rPr>
          <w:b/>
          <w:sz w:val="20"/>
          <w:szCs w:val="20"/>
        </w:rPr>
      </w:pPr>
      <w:r>
        <w:rPr>
          <w:b/>
          <w:sz w:val="20"/>
          <w:szCs w:val="20"/>
        </w:rPr>
        <w:br w:type="page"/>
      </w:r>
    </w:p>
    <w:p w14:paraId="55D3CDC9" w14:textId="7E321405" w:rsidR="00F22BF9" w:rsidRPr="00F22BF9" w:rsidRDefault="007125F9" w:rsidP="00F22BF9">
      <w:pPr>
        <w:pStyle w:val="ListParagraph"/>
        <w:jc w:val="center"/>
        <w:rPr>
          <w:b/>
          <w:sz w:val="20"/>
          <w:szCs w:val="20"/>
        </w:rPr>
      </w:pPr>
      <w:r>
        <w:rPr>
          <w:b/>
          <w:sz w:val="20"/>
          <w:szCs w:val="20"/>
        </w:rPr>
        <w:lastRenderedPageBreak/>
        <w:t>The Do Something Challenge</w:t>
      </w:r>
    </w:p>
    <w:p w14:paraId="4184DD56" w14:textId="77777777" w:rsidR="003D5107" w:rsidRDefault="003D5107">
      <w:pPr>
        <w:spacing w:line="360" w:lineRule="auto"/>
        <w:rPr>
          <w:u w:val="single"/>
        </w:rPr>
      </w:pPr>
    </w:p>
    <w:p w14:paraId="7573BE15" w14:textId="04C1C5EE" w:rsidR="00F22BF9" w:rsidRPr="007125F9" w:rsidRDefault="00F22BF9">
      <w:pPr>
        <w:spacing w:line="360" w:lineRule="auto"/>
        <w:rPr>
          <w:b/>
          <w:sz w:val="20"/>
          <w:u w:val="single"/>
        </w:rPr>
      </w:pPr>
      <w:r w:rsidRPr="007125F9">
        <w:rPr>
          <w:b/>
          <w:sz w:val="20"/>
          <w:u w:val="single"/>
        </w:rPr>
        <w:t>Scenario:</w:t>
      </w:r>
    </w:p>
    <w:p w14:paraId="3DA53221" w14:textId="7B87FCBA" w:rsidR="00731DC1" w:rsidRPr="007125F9" w:rsidRDefault="00731DC1" w:rsidP="00731DC1">
      <w:pPr>
        <w:rPr>
          <w:color w:val="FF0000"/>
          <w:sz w:val="20"/>
          <w:szCs w:val="20"/>
        </w:rPr>
      </w:pPr>
      <w:r w:rsidRPr="007125F9">
        <w:rPr>
          <w:sz w:val="20"/>
          <w:szCs w:val="20"/>
        </w:rPr>
        <w:t>Like most schools, your school has its share of problems</w:t>
      </w:r>
      <w:r w:rsidR="00F43108">
        <w:rPr>
          <w:sz w:val="20"/>
          <w:szCs w:val="20"/>
        </w:rPr>
        <w:t xml:space="preserve"> or issues</w:t>
      </w:r>
      <w:r w:rsidRPr="007125F9">
        <w:rPr>
          <w:sz w:val="20"/>
          <w:szCs w:val="20"/>
        </w:rPr>
        <w:t>.</w:t>
      </w:r>
      <w:r w:rsidR="00F43108">
        <w:rPr>
          <w:sz w:val="20"/>
          <w:szCs w:val="20"/>
        </w:rPr>
        <w:t xml:space="preserve"> Your school has a new principal that wants to make this a more student-friendly campus. The principal has asked students to identify issues or problems and propose solutions to these problems. Y</w:t>
      </w:r>
      <w:r w:rsidRPr="007125F9">
        <w:rPr>
          <w:sz w:val="20"/>
          <w:szCs w:val="20"/>
        </w:rPr>
        <w:t xml:space="preserve">ou and your group </w:t>
      </w:r>
      <w:r w:rsidR="00F43108">
        <w:rPr>
          <w:sz w:val="20"/>
          <w:szCs w:val="20"/>
        </w:rPr>
        <w:t>will</w:t>
      </w:r>
      <w:r w:rsidRPr="007125F9">
        <w:rPr>
          <w:sz w:val="20"/>
          <w:szCs w:val="20"/>
        </w:rPr>
        <w:t xml:space="preserve"> choose one problem in your school, </w:t>
      </w:r>
      <w:r w:rsidR="00F43108">
        <w:rPr>
          <w:sz w:val="20"/>
          <w:szCs w:val="20"/>
        </w:rPr>
        <w:t>design</w:t>
      </w:r>
      <w:r w:rsidRPr="007125F9">
        <w:rPr>
          <w:sz w:val="20"/>
          <w:szCs w:val="20"/>
        </w:rPr>
        <w:t xml:space="preserve"> a plan for solving that problem, </w:t>
      </w:r>
      <w:proofErr w:type="gramStart"/>
      <w:r w:rsidRPr="007125F9">
        <w:rPr>
          <w:sz w:val="20"/>
          <w:szCs w:val="20"/>
        </w:rPr>
        <w:t>create</w:t>
      </w:r>
      <w:proofErr w:type="gramEnd"/>
      <w:r w:rsidRPr="007125F9">
        <w:rPr>
          <w:sz w:val="20"/>
          <w:szCs w:val="20"/>
        </w:rPr>
        <w:t xml:space="preserve"> a promotional video to “sell” your idea to your principal</w:t>
      </w:r>
      <w:r w:rsidR="00F43108">
        <w:rPr>
          <w:sz w:val="20"/>
          <w:szCs w:val="20"/>
        </w:rPr>
        <w:t>,</w:t>
      </w:r>
      <w:r w:rsidRPr="007125F9">
        <w:rPr>
          <w:sz w:val="20"/>
          <w:szCs w:val="20"/>
        </w:rPr>
        <w:t xml:space="preserve"> and obtain permission, then put your plan into action.</w:t>
      </w:r>
    </w:p>
    <w:p w14:paraId="74553AE8" w14:textId="77777777" w:rsidR="00F22BF9" w:rsidRPr="00F22BF9" w:rsidRDefault="00F22BF9">
      <w:pPr>
        <w:spacing w:line="360" w:lineRule="auto"/>
        <w:rPr>
          <w:sz w:val="20"/>
        </w:rPr>
      </w:pPr>
    </w:p>
    <w:p w14:paraId="18D2E174" w14:textId="06584AAE" w:rsidR="00F22BF9" w:rsidRPr="007125F9" w:rsidRDefault="00B751FF">
      <w:pPr>
        <w:spacing w:line="360" w:lineRule="auto"/>
        <w:rPr>
          <w:b/>
          <w:sz w:val="20"/>
          <w:u w:val="single"/>
        </w:rPr>
      </w:pPr>
      <w:r w:rsidRPr="007125F9">
        <w:rPr>
          <w:b/>
          <w:sz w:val="20"/>
          <w:u w:val="single"/>
        </w:rPr>
        <w:t>Lesson</w:t>
      </w:r>
      <w:r w:rsidR="00F22BF9" w:rsidRPr="007125F9">
        <w:rPr>
          <w:b/>
          <w:sz w:val="20"/>
          <w:u w:val="single"/>
        </w:rPr>
        <w:t xml:space="preserve"> Tasks</w:t>
      </w:r>
      <w:r w:rsidRPr="007125F9">
        <w:rPr>
          <w:b/>
          <w:sz w:val="20"/>
          <w:u w:val="single"/>
        </w:rPr>
        <w:t xml:space="preserve"> (directions)</w:t>
      </w:r>
      <w:r w:rsidR="00F22BF9" w:rsidRPr="007125F9">
        <w:rPr>
          <w:b/>
          <w:sz w:val="20"/>
          <w:u w:val="single"/>
        </w:rPr>
        <w:t>:</w:t>
      </w:r>
    </w:p>
    <w:p w14:paraId="4195A830" w14:textId="77777777" w:rsidR="00731DC1" w:rsidRPr="007125F9" w:rsidRDefault="00731DC1" w:rsidP="00731DC1">
      <w:pPr>
        <w:rPr>
          <w:sz w:val="20"/>
          <w:szCs w:val="20"/>
        </w:rPr>
      </w:pPr>
      <w:r w:rsidRPr="007125F9">
        <w:rPr>
          <w:sz w:val="20"/>
          <w:szCs w:val="20"/>
        </w:rPr>
        <w:t>Once you and your group have identified your problem, follow these steps to complete this assignment:</w:t>
      </w:r>
    </w:p>
    <w:p w14:paraId="25621BF8" w14:textId="709FF761" w:rsidR="00731DC1" w:rsidRPr="007125F9" w:rsidRDefault="00731DC1" w:rsidP="00731DC1">
      <w:pPr>
        <w:pStyle w:val="ListParagraph"/>
        <w:numPr>
          <w:ilvl w:val="0"/>
          <w:numId w:val="20"/>
        </w:numPr>
        <w:spacing w:before="120"/>
        <w:contextualSpacing w:val="0"/>
        <w:rPr>
          <w:sz w:val="20"/>
          <w:szCs w:val="20"/>
        </w:rPr>
      </w:pPr>
      <w:r w:rsidRPr="007125F9">
        <w:rPr>
          <w:sz w:val="20"/>
          <w:szCs w:val="20"/>
        </w:rPr>
        <w:t>Carefully research that problem until you fully understand it. This should involve interviewing key people in the school who understand the problem, and doing online research that will supply you with any facts to help you get a clearer picture of the problem. Take notes as you do your research, and get all the necessary information to provide APA- or MLA-style references at the end of your video (whichever your teacher prefers). You should research until you can:</w:t>
      </w:r>
    </w:p>
    <w:p w14:paraId="3FD7CD77" w14:textId="77777777" w:rsidR="00731DC1" w:rsidRPr="007125F9" w:rsidRDefault="00731DC1" w:rsidP="00731DC1">
      <w:pPr>
        <w:pStyle w:val="ListParagraph"/>
        <w:numPr>
          <w:ilvl w:val="1"/>
          <w:numId w:val="20"/>
        </w:numPr>
        <w:spacing w:before="120"/>
        <w:contextualSpacing w:val="0"/>
        <w:rPr>
          <w:sz w:val="20"/>
          <w:szCs w:val="20"/>
        </w:rPr>
      </w:pPr>
      <w:r w:rsidRPr="007125F9">
        <w:rPr>
          <w:sz w:val="20"/>
          <w:szCs w:val="20"/>
        </w:rPr>
        <w:t>Clearly explain what the problem is.</w:t>
      </w:r>
    </w:p>
    <w:p w14:paraId="54F215F0" w14:textId="77777777" w:rsidR="00731DC1" w:rsidRPr="007125F9" w:rsidRDefault="00731DC1" w:rsidP="00731DC1">
      <w:pPr>
        <w:pStyle w:val="ListParagraph"/>
        <w:numPr>
          <w:ilvl w:val="1"/>
          <w:numId w:val="20"/>
        </w:numPr>
        <w:spacing w:before="120"/>
        <w:contextualSpacing w:val="0"/>
        <w:rPr>
          <w:sz w:val="20"/>
          <w:szCs w:val="20"/>
        </w:rPr>
      </w:pPr>
      <w:r w:rsidRPr="007125F9">
        <w:rPr>
          <w:sz w:val="20"/>
          <w:szCs w:val="20"/>
        </w:rPr>
        <w:t>Identify the root cause(s) of the problem</w:t>
      </w:r>
    </w:p>
    <w:p w14:paraId="66406B81" w14:textId="77777777" w:rsidR="00731DC1" w:rsidRPr="007125F9" w:rsidRDefault="00731DC1" w:rsidP="00731DC1">
      <w:pPr>
        <w:pStyle w:val="ListParagraph"/>
        <w:numPr>
          <w:ilvl w:val="1"/>
          <w:numId w:val="20"/>
        </w:numPr>
        <w:spacing w:before="120"/>
        <w:contextualSpacing w:val="0"/>
        <w:rPr>
          <w:sz w:val="20"/>
          <w:szCs w:val="20"/>
        </w:rPr>
      </w:pPr>
      <w:r w:rsidRPr="007125F9">
        <w:rPr>
          <w:sz w:val="20"/>
          <w:szCs w:val="20"/>
        </w:rPr>
        <w:t>The impact this problem has on students, teachers, administrators, school staff, or community members.</w:t>
      </w:r>
    </w:p>
    <w:p w14:paraId="43E23CDF" w14:textId="594621EF" w:rsidR="00731DC1" w:rsidRPr="007125F9" w:rsidRDefault="00731DC1" w:rsidP="00731DC1">
      <w:pPr>
        <w:pStyle w:val="ListParagraph"/>
        <w:numPr>
          <w:ilvl w:val="1"/>
          <w:numId w:val="20"/>
        </w:numPr>
        <w:spacing w:before="120"/>
        <w:contextualSpacing w:val="0"/>
        <w:rPr>
          <w:sz w:val="20"/>
          <w:szCs w:val="20"/>
        </w:rPr>
      </w:pPr>
      <w:r w:rsidRPr="007125F9">
        <w:rPr>
          <w:sz w:val="20"/>
          <w:szCs w:val="20"/>
        </w:rPr>
        <w:t>Fully describe your p</w:t>
      </w:r>
      <w:bookmarkStart w:id="0" w:name="_GoBack"/>
      <w:bookmarkEnd w:id="0"/>
      <w:r w:rsidRPr="007125F9">
        <w:rPr>
          <w:sz w:val="20"/>
          <w:szCs w:val="20"/>
        </w:rPr>
        <w:t>roposed solution to this problem.</w:t>
      </w:r>
    </w:p>
    <w:p w14:paraId="50693377" w14:textId="71D17288" w:rsidR="00731DC1" w:rsidRPr="007125F9" w:rsidRDefault="00731DC1" w:rsidP="00731DC1">
      <w:pPr>
        <w:pStyle w:val="ListParagraph"/>
        <w:numPr>
          <w:ilvl w:val="0"/>
          <w:numId w:val="20"/>
        </w:numPr>
        <w:spacing w:before="120"/>
        <w:contextualSpacing w:val="0"/>
        <w:rPr>
          <w:sz w:val="20"/>
          <w:szCs w:val="20"/>
        </w:rPr>
      </w:pPr>
      <w:r w:rsidRPr="007125F9">
        <w:rPr>
          <w:sz w:val="20"/>
          <w:szCs w:val="20"/>
        </w:rPr>
        <w:t xml:space="preserve">Write a script for a video presentation </w:t>
      </w:r>
      <w:r w:rsidR="00F43108">
        <w:rPr>
          <w:sz w:val="20"/>
          <w:szCs w:val="20"/>
        </w:rPr>
        <w:t>to</w:t>
      </w:r>
      <w:r w:rsidRPr="007125F9">
        <w:rPr>
          <w:sz w:val="20"/>
          <w:szCs w:val="20"/>
        </w:rPr>
        <w:t xml:space="preserve"> present your solution to your school principal. The script will be scored according to the rubric on the following page and must receive a “3” before you have permission to create your video.  </w:t>
      </w:r>
    </w:p>
    <w:p w14:paraId="5F5AAC18" w14:textId="77777777" w:rsidR="00731DC1" w:rsidRPr="007125F9" w:rsidRDefault="00731DC1" w:rsidP="00731DC1">
      <w:pPr>
        <w:pStyle w:val="ListParagraph"/>
        <w:numPr>
          <w:ilvl w:val="0"/>
          <w:numId w:val="20"/>
        </w:numPr>
        <w:spacing w:before="120"/>
        <w:contextualSpacing w:val="0"/>
        <w:rPr>
          <w:sz w:val="20"/>
          <w:szCs w:val="20"/>
        </w:rPr>
      </w:pPr>
      <w:r w:rsidRPr="007125F9">
        <w:rPr>
          <w:sz w:val="20"/>
          <w:szCs w:val="20"/>
        </w:rPr>
        <w:t xml:space="preserve">Use Windows Movie Maker, iMovie, or another program to produce a video to go with the sound file created in step 5. </w:t>
      </w:r>
    </w:p>
    <w:p w14:paraId="7AD31A51" w14:textId="0FA57FC1" w:rsidR="00796E3F" w:rsidRPr="007125F9" w:rsidRDefault="00796E3F" w:rsidP="00796E3F">
      <w:pPr>
        <w:pStyle w:val="ListParagraph"/>
        <w:numPr>
          <w:ilvl w:val="1"/>
          <w:numId w:val="20"/>
        </w:numPr>
        <w:spacing w:before="120"/>
        <w:contextualSpacing w:val="0"/>
        <w:rPr>
          <w:sz w:val="20"/>
          <w:szCs w:val="20"/>
        </w:rPr>
      </w:pPr>
      <w:r w:rsidRPr="007125F9">
        <w:rPr>
          <w:sz w:val="20"/>
          <w:szCs w:val="20"/>
        </w:rPr>
        <w:t xml:space="preserve">Tutorials: </w:t>
      </w:r>
    </w:p>
    <w:p w14:paraId="310DBB8B" w14:textId="7231C803" w:rsidR="00796E3F" w:rsidRPr="007125F9" w:rsidRDefault="00796E3F" w:rsidP="00796E3F">
      <w:pPr>
        <w:pStyle w:val="ListParagraph"/>
        <w:numPr>
          <w:ilvl w:val="2"/>
          <w:numId w:val="20"/>
        </w:numPr>
        <w:spacing w:before="120"/>
        <w:contextualSpacing w:val="0"/>
        <w:rPr>
          <w:sz w:val="20"/>
          <w:szCs w:val="20"/>
        </w:rPr>
      </w:pPr>
      <w:r w:rsidRPr="007125F9">
        <w:rPr>
          <w:sz w:val="20"/>
          <w:szCs w:val="20"/>
        </w:rPr>
        <w:t xml:space="preserve">Detailed directions for using iMovie: </w:t>
      </w:r>
      <w:hyperlink r:id="rId12" w:history="1">
        <w:r w:rsidRPr="000942BA">
          <w:rPr>
            <w:color w:val="0000FF"/>
            <w:sz w:val="20"/>
            <w:szCs w:val="20"/>
            <w:u w:val="single"/>
          </w:rPr>
          <w:t>http://tinyurl.com/lxmmtf5</w:t>
        </w:r>
      </w:hyperlink>
      <w:r w:rsidRPr="007125F9">
        <w:rPr>
          <w:sz w:val="20"/>
          <w:szCs w:val="20"/>
        </w:rPr>
        <w:t xml:space="preserve">  </w:t>
      </w:r>
    </w:p>
    <w:p w14:paraId="18302899" w14:textId="6AD4FE47" w:rsidR="00796E3F" w:rsidRPr="007125F9" w:rsidRDefault="00796E3F" w:rsidP="00796E3F">
      <w:pPr>
        <w:pStyle w:val="ListParagraph"/>
        <w:numPr>
          <w:ilvl w:val="2"/>
          <w:numId w:val="20"/>
        </w:numPr>
        <w:spacing w:before="120"/>
        <w:contextualSpacing w:val="0"/>
        <w:rPr>
          <w:sz w:val="20"/>
          <w:szCs w:val="20"/>
        </w:rPr>
      </w:pPr>
      <w:r w:rsidRPr="007125F9">
        <w:rPr>
          <w:sz w:val="20"/>
          <w:szCs w:val="20"/>
        </w:rPr>
        <w:t xml:space="preserve">Detailed directions for using </w:t>
      </w:r>
      <w:r w:rsidR="00B76118">
        <w:rPr>
          <w:sz w:val="20"/>
          <w:szCs w:val="20"/>
        </w:rPr>
        <w:t>Windows Movie Maker</w:t>
      </w:r>
      <w:r w:rsidRPr="000942BA">
        <w:rPr>
          <w:color w:val="0000FF"/>
          <w:sz w:val="20"/>
          <w:szCs w:val="20"/>
        </w:rPr>
        <w:t xml:space="preserve">: </w:t>
      </w:r>
      <w:hyperlink r:id="rId13" w:history="1">
        <w:r w:rsidRPr="000942BA">
          <w:rPr>
            <w:rStyle w:val="Hyperlink"/>
            <w:color w:val="0000FF"/>
            <w:sz w:val="20"/>
            <w:szCs w:val="20"/>
          </w:rPr>
          <w:t>http://tinyurl.com/ltwz7dq</w:t>
        </w:r>
      </w:hyperlink>
      <w:r w:rsidRPr="007125F9">
        <w:rPr>
          <w:sz w:val="20"/>
          <w:szCs w:val="20"/>
        </w:rPr>
        <w:t xml:space="preserve"> </w:t>
      </w:r>
    </w:p>
    <w:p w14:paraId="03C1273C" w14:textId="3334372D" w:rsidR="00796E3F" w:rsidRPr="007125F9" w:rsidRDefault="00796E3F" w:rsidP="00796E3F">
      <w:pPr>
        <w:pStyle w:val="ListParagraph"/>
        <w:numPr>
          <w:ilvl w:val="1"/>
          <w:numId w:val="20"/>
        </w:numPr>
        <w:spacing w:before="120"/>
        <w:contextualSpacing w:val="0"/>
        <w:rPr>
          <w:sz w:val="20"/>
          <w:szCs w:val="20"/>
        </w:rPr>
      </w:pPr>
      <w:r w:rsidRPr="007125F9">
        <w:rPr>
          <w:sz w:val="20"/>
          <w:szCs w:val="20"/>
        </w:rPr>
        <w:t xml:space="preserve">Storyboard your video. </w:t>
      </w:r>
      <w:r w:rsidR="00B22902" w:rsidRPr="00B22902">
        <w:rPr>
          <w:sz w:val="20"/>
          <w:szCs w:val="20"/>
        </w:rPr>
        <w:t xml:space="preserve">Use </w:t>
      </w:r>
      <w:hyperlink r:id="rId14" w:history="1">
        <w:r w:rsidR="00B22902" w:rsidRPr="000942BA">
          <w:rPr>
            <w:rStyle w:val="Hyperlink"/>
            <w:bCs/>
            <w:color w:val="0000FF"/>
            <w:sz w:val="20"/>
            <w:szCs w:val="20"/>
          </w:rPr>
          <w:t>http://tinyurl.com/pynckeh</w:t>
        </w:r>
      </w:hyperlink>
      <w:r w:rsidR="00B22902" w:rsidRPr="00B22902">
        <w:rPr>
          <w:bCs/>
          <w:sz w:val="20"/>
          <w:szCs w:val="20"/>
        </w:rPr>
        <w:t xml:space="preserve"> as a resource.</w:t>
      </w:r>
    </w:p>
    <w:p w14:paraId="7CBD3279" w14:textId="4CFF5A24" w:rsidR="00796E3F" w:rsidRPr="007125F9" w:rsidRDefault="00796E3F" w:rsidP="00796E3F">
      <w:pPr>
        <w:pStyle w:val="ListParagraph"/>
        <w:numPr>
          <w:ilvl w:val="1"/>
          <w:numId w:val="20"/>
        </w:numPr>
        <w:spacing w:before="120"/>
        <w:contextualSpacing w:val="0"/>
        <w:rPr>
          <w:sz w:val="20"/>
          <w:szCs w:val="20"/>
        </w:rPr>
      </w:pPr>
      <w:r w:rsidRPr="007125F9">
        <w:rPr>
          <w:sz w:val="20"/>
          <w:szCs w:val="20"/>
        </w:rPr>
        <w:t xml:space="preserve">Create your video. </w:t>
      </w:r>
    </w:p>
    <w:p w14:paraId="5B22B8FF" w14:textId="44AF9968" w:rsidR="00796E3F" w:rsidRPr="007125F9" w:rsidRDefault="00796E3F" w:rsidP="00796E3F">
      <w:pPr>
        <w:pStyle w:val="ListParagraph"/>
        <w:numPr>
          <w:ilvl w:val="1"/>
          <w:numId w:val="20"/>
        </w:numPr>
        <w:spacing w:before="120"/>
        <w:contextualSpacing w:val="0"/>
        <w:rPr>
          <w:sz w:val="20"/>
          <w:szCs w:val="20"/>
        </w:rPr>
      </w:pPr>
      <w:r w:rsidRPr="007125F9">
        <w:rPr>
          <w:sz w:val="20"/>
          <w:szCs w:val="20"/>
        </w:rPr>
        <w:t>Add music and narration to your video.</w:t>
      </w:r>
      <w:r w:rsidR="00D77BA5">
        <w:rPr>
          <w:sz w:val="20"/>
          <w:szCs w:val="20"/>
        </w:rPr>
        <w:t xml:space="preserve"> See the resources for ideas for music and graphics.</w:t>
      </w:r>
    </w:p>
    <w:p w14:paraId="5E1FFD14" w14:textId="52E29043" w:rsidR="00796E3F" w:rsidRPr="007125F9" w:rsidRDefault="00796E3F" w:rsidP="00796E3F">
      <w:pPr>
        <w:pStyle w:val="ListParagraph"/>
        <w:numPr>
          <w:ilvl w:val="1"/>
          <w:numId w:val="20"/>
        </w:numPr>
        <w:spacing w:before="120"/>
        <w:contextualSpacing w:val="0"/>
        <w:rPr>
          <w:sz w:val="20"/>
          <w:szCs w:val="20"/>
        </w:rPr>
      </w:pPr>
      <w:r w:rsidRPr="007125F9">
        <w:rPr>
          <w:sz w:val="20"/>
          <w:szCs w:val="20"/>
        </w:rPr>
        <w:t>Save your project file and export your video file.</w:t>
      </w:r>
    </w:p>
    <w:p w14:paraId="162DE699" w14:textId="4F4C2425" w:rsidR="00796E3F" w:rsidRPr="007125F9" w:rsidRDefault="00731DC1" w:rsidP="00731DC1">
      <w:pPr>
        <w:pStyle w:val="ListParagraph"/>
        <w:numPr>
          <w:ilvl w:val="0"/>
          <w:numId w:val="20"/>
        </w:numPr>
        <w:spacing w:before="120"/>
        <w:contextualSpacing w:val="0"/>
        <w:rPr>
          <w:sz w:val="20"/>
          <w:szCs w:val="20"/>
        </w:rPr>
      </w:pPr>
      <w:r w:rsidRPr="007125F9">
        <w:rPr>
          <w:sz w:val="20"/>
          <w:szCs w:val="20"/>
        </w:rPr>
        <w:t>When your movie is complete, upload it to YouTube and send the link</w:t>
      </w:r>
      <w:r w:rsidR="00796E3F" w:rsidRPr="007125F9">
        <w:rPr>
          <w:sz w:val="20"/>
          <w:szCs w:val="20"/>
        </w:rPr>
        <w:t xml:space="preserve"> to your teacher</w:t>
      </w:r>
      <w:r w:rsidRPr="007125F9">
        <w:rPr>
          <w:sz w:val="20"/>
          <w:szCs w:val="20"/>
        </w:rPr>
        <w:t xml:space="preserve">. </w:t>
      </w:r>
    </w:p>
    <w:p w14:paraId="2E83D191" w14:textId="77777777" w:rsidR="00796E3F" w:rsidRPr="007125F9" w:rsidRDefault="00796E3F" w:rsidP="00731DC1">
      <w:pPr>
        <w:pStyle w:val="ListParagraph"/>
        <w:numPr>
          <w:ilvl w:val="0"/>
          <w:numId w:val="20"/>
        </w:numPr>
        <w:spacing w:before="120"/>
        <w:contextualSpacing w:val="0"/>
        <w:rPr>
          <w:sz w:val="20"/>
          <w:szCs w:val="20"/>
        </w:rPr>
      </w:pPr>
      <w:r w:rsidRPr="007125F9">
        <w:rPr>
          <w:sz w:val="20"/>
          <w:szCs w:val="20"/>
        </w:rPr>
        <w:t xml:space="preserve">Schedule a presentation with your school principal to give your presentation to convince him/her that your solution is the best for your school problem. </w:t>
      </w:r>
    </w:p>
    <w:p w14:paraId="34890663" w14:textId="59FC6A18" w:rsidR="00731DC1" w:rsidRPr="007125F9" w:rsidRDefault="00731DC1" w:rsidP="00731DC1">
      <w:pPr>
        <w:pStyle w:val="ListParagraph"/>
        <w:numPr>
          <w:ilvl w:val="0"/>
          <w:numId w:val="20"/>
        </w:numPr>
        <w:spacing w:before="120"/>
        <w:contextualSpacing w:val="0"/>
        <w:rPr>
          <w:sz w:val="20"/>
          <w:szCs w:val="20"/>
        </w:rPr>
      </w:pPr>
      <w:r w:rsidRPr="007125F9">
        <w:rPr>
          <w:sz w:val="20"/>
          <w:szCs w:val="20"/>
        </w:rPr>
        <w:t>After your group has gotten approval</w:t>
      </w:r>
      <w:r w:rsidR="00796E3F" w:rsidRPr="007125F9">
        <w:rPr>
          <w:sz w:val="20"/>
          <w:szCs w:val="20"/>
        </w:rPr>
        <w:t xml:space="preserve"> and funding</w:t>
      </w:r>
      <w:r w:rsidRPr="007125F9">
        <w:rPr>
          <w:sz w:val="20"/>
          <w:szCs w:val="20"/>
        </w:rPr>
        <w:t xml:space="preserve"> from the administration, you may begin implementing your solution.</w:t>
      </w:r>
    </w:p>
    <w:p w14:paraId="6F976229" w14:textId="77777777" w:rsidR="00F22BF9" w:rsidRDefault="00F22BF9">
      <w:pPr>
        <w:spacing w:line="360" w:lineRule="auto"/>
        <w:rPr>
          <w:u w:val="single"/>
        </w:rPr>
      </w:pPr>
    </w:p>
    <w:p w14:paraId="1D9DA7DF" w14:textId="142AB245" w:rsidR="00F22BF9" w:rsidRPr="00F22BF9" w:rsidRDefault="00F22BF9">
      <w:pPr>
        <w:spacing w:line="360" w:lineRule="auto"/>
        <w:rPr>
          <w:sz w:val="20"/>
          <w:u w:val="single"/>
        </w:rPr>
      </w:pPr>
      <w:r w:rsidRPr="00F22BF9">
        <w:rPr>
          <w:sz w:val="20"/>
          <w:u w:val="single"/>
        </w:rPr>
        <w:t>Scoring Rubric:</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2185"/>
        <w:gridCol w:w="2250"/>
        <w:gridCol w:w="2610"/>
        <w:gridCol w:w="2531"/>
      </w:tblGrid>
      <w:tr w:rsidR="00796E3F" w:rsidRPr="008E0722" w14:paraId="13A2F847" w14:textId="77777777" w:rsidTr="00796E3F">
        <w:tc>
          <w:tcPr>
            <w:tcW w:w="9576" w:type="dxa"/>
            <w:gridSpan w:val="4"/>
            <w:shd w:val="clear" w:color="auto" w:fill="D9D9D9" w:themeFill="background1" w:themeFillShade="D9"/>
          </w:tcPr>
          <w:p w14:paraId="1A7F68E1" w14:textId="77777777" w:rsidR="00796E3F" w:rsidRPr="00796E3F" w:rsidRDefault="00796E3F" w:rsidP="00796E3F">
            <w:pPr>
              <w:rPr>
                <w:sz w:val="18"/>
                <w:szCs w:val="18"/>
              </w:rPr>
            </w:pPr>
            <w:r w:rsidRPr="00796E3F">
              <w:rPr>
                <w:sz w:val="18"/>
                <w:szCs w:val="18"/>
              </w:rPr>
              <w:t>Content Objective:</w:t>
            </w:r>
          </w:p>
          <w:p w14:paraId="6F07A71D" w14:textId="5D3B0992" w:rsidR="00796E3F" w:rsidRPr="008E0722" w:rsidRDefault="00796E3F" w:rsidP="00796E3F">
            <w:pPr>
              <w:rPr>
                <w:sz w:val="18"/>
                <w:szCs w:val="18"/>
              </w:rPr>
            </w:pPr>
            <w:r w:rsidRPr="00796E3F">
              <w:rPr>
                <w:sz w:val="18"/>
                <w:szCs w:val="18"/>
              </w:rPr>
              <w:t>After thoroughly researching any school problem or issue, 8th grade students will create a detailed plan for solving that problem. (Video Script)</w:t>
            </w:r>
          </w:p>
        </w:tc>
      </w:tr>
      <w:tr w:rsidR="00796E3F" w:rsidRPr="008E0722" w14:paraId="53547720" w14:textId="77777777" w:rsidTr="00796E3F">
        <w:tc>
          <w:tcPr>
            <w:tcW w:w="2185" w:type="dxa"/>
          </w:tcPr>
          <w:p w14:paraId="6E1B6F44" w14:textId="77777777" w:rsidR="00796E3F" w:rsidRPr="008E0722" w:rsidRDefault="00796E3F" w:rsidP="00796E3F">
            <w:pPr>
              <w:jc w:val="center"/>
              <w:rPr>
                <w:sz w:val="18"/>
                <w:szCs w:val="18"/>
              </w:rPr>
            </w:pPr>
            <w:r w:rsidRPr="008E0722">
              <w:rPr>
                <w:sz w:val="18"/>
                <w:szCs w:val="18"/>
              </w:rPr>
              <w:t>1</w:t>
            </w:r>
          </w:p>
          <w:p w14:paraId="2D887BBD" w14:textId="77777777" w:rsidR="00796E3F" w:rsidRPr="008E0722" w:rsidRDefault="00796E3F" w:rsidP="00796E3F">
            <w:pPr>
              <w:jc w:val="center"/>
              <w:rPr>
                <w:sz w:val="18"/>
                <w:szCs w:val="18"/>
              </w:rPr>
            </w:pPr>
            <w:r w:rsidRPr="008E0722">
              <w:rPr>
                <w:sz w:val="18"/>
                <w:szCs w:val="18"/>
              </w:rPr>
              <w:t>Significant Revision Needed</w:t>
            </w:r>
          </w:p>
        </w:tc>
        <w:tc>
          <w:tcPr>
            <w:tcW w:w="2250" w:type="dxa"/>
          </w:tcPr>
          <w:p w14:paraId="67FFDB33" w14:textId="77777777" w:rsidR="00796E3F" w:rsidRPr="008E0722" w:rsidRDefault="00796E3F" w:rsidP="00796E3F">
            <w:pPr>
              <w:jc w:val="center"/>
              <w:rPr>
                <w:sz w:val="18"/>
                <w:szCs w:val="18"/>
              </w:rPr>
            </w:pPr>
            <w:r w:rsidRPr="008E0722">
              <w:rPr>
                <w:sz w:val="18"/>
                <w:szCs w:val="18"/>
              </w:rPr>
              <w:t>2</w:t>
            </w:r>
          </w:p>
          <w:p w14:paraId="5D890FB0" w14:textId="77777777" w:rsidR="00796E3F" w:rsidRPr="008E0722" w:rsidRDefault="00796E3F" w:rsidP="00796E3F">
            <w:pPr>
              <w:jc w:val="center"/>
              <w:rPr>
                <w:sz w:val="18"/>
                <w:szCs w:val="18"/>
              </w:rPr>
            </w:pPr>
            <w:r w:rsidRPr="008E0722">
              <w:rPr>
                <w:sz w:val="18"/>
                <w:szCs w:val="18"/>
              </w:rPr>
              <w:t>Some Revision Needed</w:t>
            </w:r>
          </w:p>
        </w:tc>
        <w:tc>
          <w:tcPr>
            <w:tcW w:w="2610" w:type="dxa"/>
          </w:tcPr>
          <w:p w14:paraId="6E2BBCCF" w14:textId="77777777" w:rsidR="00796E3F" w:rsidRPr="008E0722" w:rsidRDefault="00796E3F" w:rsidP="00796E3F">
            <w:pPr>
              <w:jc w:val="center"/>
              <w:rPr>
                <w:sz w:val="18"/>
                <w:szCs w:val="18"/>
              </w:rPr>
            </w:pPr>
            <w:r w:rsidRPr="008E0722">
              <w:rPr>
                <w:sz w:val="18"/>
                <w:szCs w:val="18"/>
              </w:rPr>
              <w:t>3</w:t>
            </w:r>
          </w:p>
          <w:p w14:paraId="1EF7444B" w14:textId="77777777" w:rsidR="00796E3F" w:rsidRPr="008E0722" w:rsidRDefault="00796E3F" w:rsidP="00796E3F">
            <w:pPr>
              <w:jc w:val="center"/>
              <w:rPr>
                <w:sz w:val="18"/>
                <w:szCs w:val="18"/>
              </w:rPr>
            </w:pPr>
            <w:r w:rsidRPr="008E0722">
              <w:rPr>
                <w:sz w:val="18"/>
                <w:szCs w:val="18"/>
              </w:rPr>
              <w:t>Proficient</w:t>
            </w:r>
          </w:p>
        </w:tc>
        <w:tc>
          <w:tcPr>
            <w:tcW w:w="2531" w:type="dxa"/>
          </w:tcPr>
          <w:p w14:paraId="0F03A4BA" w14:textId="77777777" w:rsidR="00796E3F" w:rsidRPr="008E0722" w:rsidRDefault="00796E3F" w:rsidP="00796E3F">
            <w:pPr>
              <w:jc w:val="center"/>
              <w:rPr>
                <w:sz w:val="18"/>
                <w:szCs w:val="18"/>
              </w:rPr>
            </w:pPr>
            <w:r w:rsidRPr="008E0722">
              <w:rPr>
                <w:sz w:val="18"/>
                <w:szCs w:val="18"/>
              </w:rPr>
              <w:t>4</w:t>
            </w:r>
          </w:p>
          <w:p w14:paraId="19D31EE2" w14:textId="77777777" w:rsidR="00796E3F" w:rsidRPr="008E0722" w:rsidRDefault="00796E3F" w:rsidP="00796E3F">
            <w:pPr>
              <w:jc w:val="center"/>
              <w:rPr>
                <w:sz w:val="18"/>
                <w:szCs w:val="18"/>
              </w:rPr>
            </w:pPr>
            <w:r w:rsidRPr="008E0722">
              <w:rPr>
                <w:sz w:val="18"/>
                <w:szCs w:val="18"/>
              </w:rPr>
              <w:t>Exceeds Expectation</w:t>
            </w:r>
          </w:p>
        </w:tc>
      </w:tr>
      <w:tr w:rsidR="00796E3F" w:rsidRPr="008E0722" w14:paraId="2B8A617A" w14:textId="77777777" w:rsidTr="00796E3F">
        <w:trPr>
          <w:trHeight w:val="3675"/>
        </w:trPr>
        <w:tc>
          <w:tcPr>
            <w:tcW w:w="2185" w:type="dxa"/>
          </w:tcPr>
          <w:p w14:paraId="6A6AFB36" w14:textId="77777777" w:rsidR="00796E3F" w:rsidRPr="000F0D75" w:rsidRDefault="00796E3F" w:rsidP="000F0D75">
            <w:pPr>
              <w:pStyle w:val="ListParagraph"/>
              <w:numPr>
                <w:ilvl w:val="0"/>
                <w:numId w:val="24"/>
              </w:numPr>
              <w:ind w:left="180" w:hanging="180"/>
              <w:rPr>
                <w:sz w:val="18"/>
                <w:szCs w:val="18"/>
              </w:rPr>
            </w:pPr>
            <w:r w:rsidRPr="000F0D75">
              <w:rPr>
                <w:sz w:val="18"/>
                <w:szCs w:val="18"/>
              </w:rPr>
              <w:lastRenderedPageBreak/>
              <w:t>Ineffective or missing lead or closing statement.</w:t>
            </w:r>
          </w:p>
          <w:p w14:paraId="253438BC" w14:textId="77777777" w:rsidR="00796E3F" w:rsidRPr="000F0D75" w:rsidRDefault="00796E3F" w:rsidP="000F0D75">
            <w:pPr>
              <w:pStyle w:val="ListParagraph"/>
              <w:numPr>
                <w:ilvl w:val="0"/>
                <w:numId w:val="24"/>
              </w:numPr>
              <w:ind w:left="180" w:hanging="180"/>
              <w:rPr>
                <w:sz w:val="18"/>
                <w:szCs w:val="18"/>
              </w:rPr>
            </w:pPr>
            <w:r w:rsidRPr="000F0D75">
              <w:rPr>
                <w:sz w:val="18"/>
                <w:szCs w:val="18"/>
              </w:rPr>
              <w:t xml:space="preserve">Problem, cause, and impact are unclear and/or have minimal development. </w:t>
            </w:r>
          </w:p>
          <w:p w14:paraId="5F715046" w14:textId="77777777" w:rsidR="00796E3F" w:rsidRPr="000F0D75" w:rsidRDefault="00796E3F" w:rsidP="000F0D75">
            <w:pPr>
              <w:pStyle w:val="ListParagraph"/>
              <w:numPr>
                <w:ilvl w:val="0"/>
                <w:numId w:val="24"/>
              </w:numPr>
              <w:ind w:left="180" w:hanging="180"/>
              <w:rPr>
                <w:sz w:val="18"/>
                <w:szCs w:val="18"/>
              </w:rPr>
            </w:pPr>
            <w:r w:rsidRPr="000F0D75">
              <w:rPr>
                <w:sz w:val="18"/>
                <w:szCs w:val="18"/>
              </w:rPr>
              <w:t xml:space="preserve">Solution is unclear or is not </w:t>
            </w:r>
            <w:r w:rsidRPr="000F0D75">
              <w:rPr>
                <w:i/>
                <w:sz w:val="18"/>
                <w:szCs w:val="18"/>
              </w:rPr>
              <w:t>sustainable</w:t>
            </w:r>
            <w:r w:rsidRPr="000F0D75">
              <w:rPr>
                <w:sz w:val="18"/>
                <w:szCs w:val="18"/>
              </w:rPr>
              <w:t xml:space="preserve">, does not </w:t>
            </w:r>
            <w:r w:rsidRPr="000F0D75">
              <w:rPr>
                <w:i/>
                <w:sz w:val="18"/>
                <w:szCs w:val="18"/>
              </w:rPr>
              <w:t>build capacity</w:t>
            </w:r>
            <w:r w:rsidRPr="000F0D75">
              <w:rPr>
                <w:sz w:val="18"/>
                <w:szCs w:val="18"/>
              </w:rPr>
              <w:t xml:space="preserve">, or does not demonstrate </w:t>
            </w:r>
            <w:r w:rsidRPr="000F0D75">
              <w:rPr>
                <w:i/>
                <w:sz w:val="18"/>
                <w:szCs w:val="18"/>
              </w:rPr>
              <w:t>partnership</w:t>
            </w:r>
            <w:r w:rsidRPr="000F0D75">
              <w:rPr>
                <w:sz w:val="18"/>
                <w:szCs w:val="18"/>
              </w:rPr>
              <w:t>.</w:t>
            </w:r>
          </w:p>
          <w:p w14:paraId="19216E51" w14:textId="77777777" w:rsidR="00796E3F" w:rsidRPr="000F0D75" w:rsidRDefault="00796E3F" w:rsidP="000F0D75">
            <w:pPr>
              <w:pStyle w:val="ListParagraph"/>
              <w:numPr>
                <w:ilvl w:val="0"/>
                <w:numId w:val="24"/>
              </w:numPr>
              <w:ind w:left="180" w:hanging="180"/>
              <w:rPr>
                <w:sz w:val="18"/>
                <w:szCs w:val="18"/>
              </w:rPr>
            </w:pPr>
            <w:proofErr w:type="gramStart"/>
            <w:r w:rsidRPr="000F0D75">
              <w:rPr>
                <w:sz w:val="18"/>
                <w:szCs w:val="18"/>
              </w:rPr>
              <w:t>Description of solution and/or timetable have</w:t>
            </w:r>
            <w:proofErr w:type="gramEnd"/>
            <w:r w:rsidRPr="000F0D75">
              <w:rPr>
                <w:sz w:val="18"/>
                <w:szCs w:val="18"/>
              </w:rPr>
              <w:t xml:space="preserve"> many lapses in clarity. </w:t>
            </w:r>
          </w:p>
          <w:p w14:paraId="3291C795" w14:textId="77777777" w:rsidR="00796E3F" w:rsidRPr="000F0D75" w:rsidRDefault="00796E3F" w:rsidP="000F0D75">
            <w:pPr>
              <w:pStyle w:val="ListParagraph"/>
              <w:numPr>
                <w:ilvl w:val="0"/>
                <w:numId w:val="24"/>
              </w:numPr>
              <w:ind w:left="180" w:hanging="180"/>
              <w:rPr>
                <w:sz w:val="18"/>
                <w:szCs w:val="18"/>
              </w:rPr>
            </w:pPr>
            <w:r w:rsidRPr="000F0D75">
              <w:rPr>
                <w:sz w:val="18"/>
                <w:szCs w:val="18"/>
              </w:rPr>
              <w:t>Claim lacks sufficient or relevant support.</w:t>
            </w:r>
          </w:p>
          <w:p w14:paraId="1DA274C6" w14:textId="77777777" w:rsidR="00796E3F" w:rsidRPr="000F0D75" w:rsidRDefault="00796E3F" w:rsidP="000F0D75">
            <w:pPr>
              <w:pStyle w:val="ListParagraph"/>
              <w:numPr>
                <w:ilvl w:val="0"/>
                <w:numId w:val="24"/>
              </w:numPr>
              <w:ind w:left="180" w:hanging="180"/>
              <w:rPr>
                <w:sz w:val="18"/>
                <w:szCs w:val="18"/>
              </w:rPr>
            </w:pPr>
            <w:r w:rsidRPr="000F0D75">
              <w:rPr>
                <w:sz w:val="18"/>
                <w:szCs w:val="18"/>
              </w:rPr>
              <w:t xml:space="preserve">Opposing claims are not adequately addressed or refuted. </w:t>
            </w:r>
          </w:p>
          <w:p w14:paraId="7C669B01" w14:textId="77777777" w:rsidR="00796E3F" w:rsidRPr="000F0D75" w:rsidRDefault="00796E3F" w:rsidP="000F0D75">
            <w:pPr>
              <w:pStyle w:val="ListParagraph"/>
              <w:numPr>
                <w:ilvl w:val="0"/>
                <w:numId w:val="24"/>
              </w:numPr>
              <w:ind w:left="180" w:hanging="180"/>
              <w:rPr>
                <w:sz w:val="18"/>
                <w:szCs w:val="18"/>
              </w:rPr>
            </w:pPr>
            <w:r w:rsidRPr="000F0D75">
              <w:rPr>
                <w:sz w:val="18"/>
                <w:szCs w:val="18"/>
              </w:rPr>
              <w:t>Description of how success will be measured is unclear, or inadequately measures the factors described in the original problem.</w:t>
            </w:r>
          </w:p>
          <w:p w14:paraId="075575B8" w14:textId="77777777" w:rsidR="00796E3F" w:rsidRPr="000F0D75" w:rsidRDefault="00796E3F" w:rsidP="000F0D75">
            <w:pPr>
              <w:pStyle w:val="ListParagraph"/>
              <w:numPr>
                <w:ilvl w:val="0"/>
                <w:numId w:val="24"/>
              </w:numPr>
              <w:ind w:left="180" w:hanging="180"/>
              <w:rPr>
                <w:sz w:val="18"/>
                <w:szCs w:val="18"/>
              </w:rPr>
            </w:pPr>
            <w:r w:rsidRPr="000F0D75">
              <w:rPr>
                <w:sz w:val="18"/>
                <w:szCs w:val="18"/>
              </w:rPr>
              <w:t>1 or no resources listed at the end. Source formatting is incorrect. Personal interview, if included, does not provide support for claim.</w:t>
            </w:r>
          </w:p>
          <w:p w14:paraId="7491CD29" w14:textId="77777777" w:rsidR="00796E3F" w:rsidRDefault="00796E3F" w:rsidP="000F0D75">
            <w:pPr>
              <w:ind w:left="180" w:hanging="180"/>
              <w:rPr>
                <w:sz w:val="18"/>
                <w:szCs w:val="18"/>
              </w:rPr>
            </w:pPr>
          </w:p>
          <w:p w14:paraId="18789C60" w14:textId="77777777" w:rsidR="00796E3F" w:rsidRPr="000F0D75" w:rsidRDefault="00796E3F" w:rsidP="000F0D75">
            <w:pPr>
              <w:pStyle w:val="ListParagraph"/>
              <w:numPr>
                <w:ilvl w:val="0"/>
                <w:numId w:val="24"/>
              </w:numPr>
              <w:ind w:left="180" w:hanging="180"/>
              <w:rPr>
                <w:sz w:val="18"/>
                <w:szCs w:val="18"/>
              </w:rPr>
            </w:pPr>
            <w:r w:rsidRPr="000F0D75">
              <w:rPr>
                <w:sz w:val="18"/>
                <w:szCs w:val="18"/>
              </w:rPr>
              <w:t>Errors in spelling, usage, capitalization or punctuation interfere with the message.</w:t>
            </w:r>
          </w:p>
        </w:tc>
        <w:tc>
          <w:tcPr>
            <w:tcW w:w="2250" w:type="dxa"/>
          </w:tcPr>
          <w:p w14:paraId="6613D9BA"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Lead or closing are unclear or off-message.</w:t>
            </w:r>
          </w:p>
          <w:p w14:paraId="2294A005"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Some aspects of problem, cause, and impact are unclear or underdeveloped. </w:t>
            </w:r>
          </w:p>
          <w:p w14:paraId="3ACBA56D"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Solution is somewhat unclear or is either not </w:t>
            </w:r>
            <w:r w:rsidRPr="000F0D75">
              <w:rPr>
                <w:i/>
                <w:sz w:val="18"/>
                <w:szCs w:val="18"/>
              </w:rPr>
              <w:t>sustainable</w:t>
            </w:r>
            <w:r w:rsidRPr="000F0D75">
              <w:rPr>
                <w:sz w:val="18"/>
                <w:szCs w:val="18"/>
              </w:rPr>
              <w:t xml:space="preserve">, does not </w:t>
            </w:r>
            <w:r w:rsidRPr="000F0D75">
              <w:rPr>
                <w:i/>
                <w:sz w:val="18"/>
                <w:szCs w:val="18"/>
              </w:rPr>
              <w:t>build capacity</w:t>
            </w:r>
            <w:r w:rsidRPr="000F0D75">
              <w:rPr>
                <w:sz w:val="18"/>
                <w:szCs w:val="18"/>
              </w:rPr>
              <w:t xml:space="preserve">, or does not demonstrate </w:t>
            </w:r>
            <w:r w:rsidRPr="000F0D75">
              <w:rPr>
                <w:i/>
                <w:sz w:val="18"/>
                <w:szCs w:val="18"/>
              </w:rPr>
              <w:t>partnership</w:t>
            </w:r>
            <w:r w:rsidRPr="000F0D75">
              <w:rPr>
                <w:sz w:val="18"/>
                <w:szCs w:val="18"/>
              </w:rPr>
              <w:t>.</w:t>
            </w:r>
          </w:p>
          <w:p w14:paraId="3196169F" w14:textId="77777777" w:rsidR="00796E3F" w:rsidRPr="000F0D75" w:rsidRDefault="00796E3F" w:rsidP="000F0D75">
            <w:pPr>
              <w:pStyle w:val="ListParagraph"/>
              <w:numPr>
                <w:ilvl w:val="0"/>
                <w:numId w:val="24"/>
              </w:numPr>
              <w:ind w:left="155" w:hanging="180"/>
              <w:rPr>
                <w:sz w:val="18"/>
                <w:szCs w:val="18"/>
              </w:rPr>
            </w:pPr>
            <w:proofErr w:type="gramStart"/>
            <w:r w:rsidRPr="000F0D75">
              <w:rPr>
                <w:sz w:val="18"/>
                <w:szCs w:val="18"/>
              </w:rPr>
              <w:t>Description of solution and/or timetable have</w:t>
            </w:r>
            <w:proofErr w:type="gramEnd"/>
            <w:r w:rsidRPr="000F0D75">
              <w:rPr>
                <w:sz w:val="18"/>
                <w:szCs w:val="18"/>
              </w:rPr>
              <w:t xml:space="preserve"> some lapses in clarity. </w:t>
            </w:r>
          </w:p>
          <w:p w14:paraId="65EEAB4D"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Claim is supported with reasoning and/or evidence; more support is needed.</w:t>
            </w:r>
          </w:p>
          <w:p w14:paraId="102E8523"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Opposing claims are somewhat addressed and refuted. </w:t>
            </w:r>
          </w:p>
          <w:p w14:paraId="63B65339"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Description of how success will be measured is somewhat unclear, or incompletely measures the factors described in the original problem.</w:t>
            </w:r>
          </w:p>
          <w:p w14:paraId="64A3A4CC"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2 resources listed at the end. Source formatting is inconsistent or incorrect. Personal interview, if included, does not provide strong support for claim.</w:t>
            </w:r>
          </w:p>
          <w:p w14:paraId="74F5FFF2" w14:textId="77777777" w:rsidR="00796E3F" w:rsidRDefault="00796E3F" w:rsidP="000F0D75">
            <w:pPr>
              <w:ind w:left="155" w:hanging="180"/>
              <w:rPr>
                <w:sz w:val="18"/>
                <w:szCs w:val="18"/>
              </w:rPr>
            </w:pPr>
          </w:p>
          <w:p w14:paraId="1C68DEF4"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Some errors in spelling, usage, capitalization or punctuation.</w:t>
            </w:r>
          </w:p>
        </w:tc>
        <w:tc>
          <w:tcPr>
            <w:tcW w:w="2610" w:type="dxa"/>
          </w:tcPr>
          <w:p w14:paraId="7E3DE9D0"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Lead establishes clear purpose; clear closing statement.</w:t>
            </w:r>
          </w:p>
          <w:p w14:paraId="283FD317"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Problem, cause, and impact are presented and developed with sufficient facts, definitions, concrete details, or quotations. </w:t>
            </w:r>
          </w:p>
          <w:p w14:paraId="3391DD04"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Clear claim is made proposing a solution that is </w:t>
            </w:r>
            <w:r w:rsidRPr="000F0D75">
              <w:rPr>
                <w:i/>
                <w:sz w:val="18"/>
                <w:szCs w:val="18"/>
              </w:rPr>
              <w:t xml:space="preserve">sustainable </w:t>
            </w:r>
            <w:r w:rsidRPr="000F0D75">
              <w:rPr>
                <w:sz w:val="18"/>
                <w:szCs w:val="18"/>
              </w:rPr>
              <w:t xml:space="preserve">(can be maintained even after the work is done), </w:t>
            </w:r>
            <w:r w:rsidRPr="000F0D75">
              <w:rPr>
                <w:i/>
                <w:sz w:val="18"/>
                <w:szCs w:val="18"/>
              </w:rPr>
              <w:t xml:space="preserve">builds capacity </w:t>
            </w:r>
            <w:r w:rsidRPr="000F0D75">
              <w:rPr>
                <w:sz w:val="18"/>
                <w:szCs w:val="18"/>
              </w:rPr>
              <w:t xml:space="preserve">(helps recipients become self-sufficient), and demonstrates </w:t>
            </w:r>
            <w:r w:rsidRPr="000F0D75">
              <w:rPr>
                <w:i/>
                <w:sz w:val="18"/>
                <w:szCs w:val="18"/>
              </w:rPr>
              <w:t>partnership</w:t>
            </w:r>
            <w:r w:rsidRPr="000F0D75">
              <w:rPr>
                <w:sz w:val="18"/>
                <w:szCs w:val="18"/>
              </w:rPr>
              <w:t xml:space="preserve"> (shows that you have consulted with those affected).</w:t>
            </w:r>
          </w:p>
          <w:p w14:paraId="7DD8BD1D"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Solution is clearly described, including a clear timetable of events. </w:t>
            </w:r>
          </w:p>
          <w:p w14:paraId="7EDBF97E"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Claim is supported with logical reasoning and/or evidence.</w:t>
            </w:r>
          </w:p>
          <w:p w14:paraId="57FF4FA2"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Opposing claims are addressed and refuted. </w:t>
            </w:r>
          </w:p>
          <w:p w14:paraId="789ED33D"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Clear description of how success will be measured, which directly addresses the original problem.</w:t>
            </w:r>
          </w:p>
          <w:p w14:paraId="001ABFC1"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3 or more resources listed at the end in APA or MLA style. At least one is an interview with a real person with connections to the problem.</w:t>
            </w:r>
          </w:p>
          <w:p w14:paraId="1D3AF481"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Minimal errors in spelling, usage, capitalization or punctuation.</w:t>
            </w:r>
          </w:p>
        </w:tc>
        <w:tc>
          <w:tcPr>
            <w:tcW w:w="2531" w:type="dxa"/>
          </w:tcPr>
          <w:p w14:paraId="79C2C4D7"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Captivating lead and powerful closing statement.</w:t>
            </w:r>
          </w:p>
          <w:p w14:paraId="40065B60"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Problem, cause, and impact are thoroughly explained and developed with well-chosen facts, definitions, concrete details, and quotations. </w:t>
            </w:r>
          </w:p>
          <w:p w14:paraId="4EEC41AC"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Clear claim is made proposing a solution that is strong in </w:t>
            </w:r>
            <w:r w:rsidRPr="000F0D75">
              <w:rPr>
                <w:i/>
                <w:sz w:val="18"/>
                <w:szCs w:val="18"/>
              </w:rPr>
              <w:t>sustainability</w:t>
            </w:r>
            <w:r w:rsidRPr="000F0D75">
              <w:rPr>
                <w:sz w:val="18"/>
                <w:szCs w:val="18"/>
              </w:rPr>
              <w:t xml:space="preserve">, </w:t>
            </w:r>
            <w:r w:rsidRPr="000F0D75">
              <w:rPr>
                <w:i/>
                <w:sz w:val="18"/>
                <w:szCs w:val="18"/>
              </w:rPr>
              <w:t>capacity building</w:t>
            </w:r>
            <w:r w:rsidRPr="000F0D75">
              <w:rPr>
                <w:sz w:val="18"/>
                <w:szCs w:val="18"/>
              </w:rPr>
              <w:t xml:space="preserve">, and </w:t>
            </w:r>
            <w:r w:rsidRPr="000F0D75">
              <w:rPr>
                <w:i/>
                <w:sz w:val="18"/>
                <w:szCs w:val="18"/>
              </w:rPr>
              <w:t>partnership</w:t>
            </w:r>
            <w:r w:rsidRPr="000F0D75">
              <w:rPr>
                <w:sz w:val="18"/>
                <w:szCs w:val="18"/>
              </w:rPr>
              <w:t>.</w:t>
            </w:r>
          </w:p>
          <w:p w14:paraId="58A04E7B"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Solution is thoroughly described, including a detailed timetable of events. </w:t>
            </w:r>
          </w:p>
          <w:p w14:paraId="18EFAD36"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Claim is supported with logical reasoning and powerful evidence.</w:t>
            </w:r>
          </w:p>
          <w:p w14:paraId="3DD4B301"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 xml:space="preserve">Opposing claims are effectively addressed and refuted. </w:t>
            </w:r>
          </w:p>
          <w:p w14:paraId="23E404A8"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Thorough description of how success will be measured, which clearly and thoughtfully addresses all aspects of the problem.</w:t>
            </w:r>
          </w:p>
          <w:p w14:paraId="7D936BF5"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4 or more resources listed at the end in APA or MLA style. At least two are interviews with real people with strong connections to the problem.</w:t>
            </w:r>
          </w:p>
          <w:p w14:paraId="1BA1886C" w14:textId="77777777" w:rsidR="00796E3F" w:rsidRDefault="00796E3F" w:rsidP="000F0D75">
            <w:pPr>
              <w:ind w:left="155" w:hanging="180"/>
              <w:rPr>
                <w:sz w:val="18"/>
                <w:szCs w:val="18"/>
              </w:rPr>
            </w:pPr>
          </w:p>
          <w:p w14:paraId="1EFB58CD" w14:textId="77777777" w:rsidR="00796E3F" w:rsidRPr="000F0D75" w:rsidRDefault="00796E3F" w:rsidP="000F0D75">
            <w:pPr>
              <w:pStyle w:val="ListParagraph"/>
              <w:numPr>
                <w:ilvl w:val="0"/>
                <w:numId w:val="24"/>
              </w:numPr>
              <w:ind w:left="155" w:hanging="180"/>
              <w:rPr>
                <w:sz w:val="18"/>
                <w:szCs w:val="18"/>
              </w:rPr>
            </w:pPr>
            <w:r w:rsidRPr="000F0D75">
              <w:rPr>
                <w:sz w:val="18"/>
                <w:szCs w:val="18"/>
              </w:rPr>
              <w:t>Control of spelling, usage, capitalization and punctuation.</w:t>
            </w:r>
          </w:p>
        </w:tc>
      </w:tr>
    </w:tbl>
    <w:p w14:paraId="443DDBEB" w14:textId="77777777" w:rsidR="00F22BF9" w:rsidRDefault="00F22BF9">
      <w:pPr>
        <w:spacing w:line="360" w:lineRule="auto"/>
        <w:rPr>
          <w:sz w:val="20"/>
        </w:rPr>
      </w:pPr>
    </w:p>
    <w:tbl>
      <w:tblPr>
        <w:tblStyle w:val="TableGrid"/>
        <w:tblW w:w="0" w:type="auto"/>
        <w:tblInd w:w="-35" w:type="dxa"/>
        <w:tblCellMar>
          <w:top w:w="58" w:type="dxa"/>
          <w:left w:w="101" w:type="dxa"/>
          <w:bottom w:w="58" w:type="dxa"/>
          <w:right w:w="101" w:type="dxa"/>
        </w:tblCellMar>
        <w:tblLook w:val="04A0" w:firstRow="1" w:lastRow="0" w:firstColumn="1" w:lastColumn="0" w:noHBand="0" w:noVBand="1"/>
      </w:tblPr>
      <w:tblGrid>
        <w:gridCol w:w="2566"/>
        <w:gridCol w:w="2182"/>
        <w:gridCol w:w="2318"/>
        <w:gridCol w:w="2510"/>
      </w:tblGrid>
      <w:tr w:rsidR="00796E3F" w:rsidRPr="002048E4" w14:paraId="49B614FC" w14:textId="77777777" w:rsidTr="00796E3F">
        <w:trPr>
          <w:trHeight w:val="229"/>
        </w:trPr>
        <w:tc>
          <w:tcPr>
            <w:tcW w:w="9576" w:type="dxa"/>
            <w:gridSpan w:val="4"/>
            <w:shd w:val="clear" w:color="auto" w:fill="D9D9D9" w:themeFill="background1" w:themeFillShade="D9"/>
            <w:vAlign w:val="center"/>
          </w:tcPr>
          <w:p w14:paraId="74F8542D" w14:textId="77777777" w:rsidR="00796E3F" w:rsidRPr="00653E3B" w:rsidRDefault="00796E3F" w:rsidP="00796E3F">
            <w:pPr>
              <w:rPr>
                <w:sz w:val="18"/>
                <w:szCs w:val="18"/>
              </w:rPr>
            </w:pPr>
            <w:r w:rsidRPr="00653E3B">
              <w:rPr>
                <w:sz w:val="18"/>
                <w:szCs w:val="18"/>
              </w:rPr>
              <w:t>Technology Objective:</w:t>
            </w:r>
          </w:p>
          <w:p w14:paraId="7B1402A3" w14:textId="284DBAE4" w:rsidR="00796E3F" w:rsidRPr="00407AA7" w:rsidRDefault="00796E3F" w:rsidP="00653E3B">
            <w:pPr>
              <w:rPr>
                <w:b/>
                <w:sz w:val="20"/>
                <w:szCs w:val="20"/>
              </w:rPr>
            </w:pPr>
            <w:r w:rsidRPr="00653E3B">
              <w:rPr>
                <w:sz w:val="18"/>
                <w:szCs w:val="18"/>
              </w:rPr>
              <w:t xml:space="preserve">8th grade students will create a 3-5 minute video to promote their solution.  </w:t>
            </w:r>
            <w:r w:rsidR="00653E3B" w:rsidRPr="00653E3B">
              <w:rPr>
                <w:sz w:val="18"/>
                <w:szCs w:val="18"/>
              </w:rPr>
              <w:t>(</w:t>
            </w:r>
            <w:r w:rsidRPr="00653E3B">
              <w:rPr>
                <w:sz w:val="18"/>
                <w:szCs w:val="18"/>
              </w:rPr>
              <w:t>Video Design</w:t>
            </w:r>
            <w:r w:rsidR="00653E3B" w:rsidRPr="00653E3B">
              <w:rPr>
                <w:sz w:val="18"/>
                <w:szCs w:val="18"/>
              </w:rPr>
              <w:t>)</w:t>
            </w:r>
          </w:p>
        </w:tc>
      </w:tr>
      <w:tr w:rsidR="00796E3F" w:rsidRPr="00AA0BE2" w14:paraId="0B7684C6" w14:textId="77777777" w:rsidTr="000F0D75">
        <w:tc>
          <w:tcPr>
            <w:tcW w:w="2566" w:type="dxa"/>
          </w:tcPr>
          <w:p w14:paraId="694FE56E" w14:textId="77777777" w:rsidR="00796E3F" w:rsidRPr="00AA0BE2" w:rsidRDefault="00796E3F" w:rsidP="00796E3F">
            <w:pPr>
              <w:jc w:val="center"/>
              <w:rPr>
                <w:sz w:val="18"/>
                <w:szCs w:val="16"/>
              </w:rPr>
            </w:pPr>
            <w:r w:rsidRPr="00AA0BE2">
              <w:rPr>
                <w:sz w:val="18"/>
                <w:szCs w:val="16"/>
              </w:rPr>
              <w:t>1</w:t>
            </w:r>
          </w:p>
          <w:p w14:paraId="39219DA7" w14:textId="77777777" w:rsidR="00796E3F" w:rsidRPr="00AA0BE2" w:rsidRDefault="00796E3F" w:rsidP="00796E3F">
            <w:pPr>
              <w:jc w:val="center"/>
              <w:rPr>
                <w:sz w:val="18"/>
                <w:szCs w:val="16"/>
              </w:rPr>
            </w:pPr>
            <w:r w:rsidRPr="00AA0BE2">
              <w:rPr>
                <w:sz w:val="18"/>
                <w:szCs w:val="16"/>
              </w:rPr>
              <w:t>Significant Revision Needed</w:t>
            </w:r>
          </w:p>
        </w:tc>
        <w:tc>
          <w:tcPr>
            <w:tcW w:w="2182" w:type="dxa"/>
          </w:tcPr>
          <w:p w14:paraId="59A9F0B3" w14:textId="77777777" w:rsidR="00796E3F" w:rsidRPr="00AA0BE2" w:rsidRDefault="00796E3F" w:rsidP="00796E3F">
            <w:pPr>
              <w:jc w:val="center"/>
              <w:rPr>
                <w:sz w:val="18"/>
                <w:szCs w:val="16"/>
              </w:rPr>
            </w:pPr>
            <w:r w:rsidRPr="00AA0BE2">
              <w:rPr>
                <w:sz w:val="18"/>
                <w:szCs w:val="16"/>
              </w:rPr>
              <w:t>2</w:t>
            </w:r>
          </w:p>
          <w:p w14:paraId="6783E57B" w14:textId="77777777" w:rsidR="00796E3F" w:rsidRPr="00AA0BE2" w:rsidRDefault="00796E3F" w:rsidP="00796E3F">
            <w:pPr>
              <w:jc w:val="center"/>
              <w:rPr>
                <w:sz w:val="18"/>
                <w:szCs w:val="16"/>
              </w:rPr>
            </w:pPr>
            <w:r w:rsidRPr="00AA0BE2">
              <w:rPr>
                <w:sz w:val="18"/>
                <w:szCs w:val="16"/>
              </w:rPr>
              <w:t>Some Revision Needed</w:t>
            </w:r>
          </w:p>
        </w:tc>
        <w:tc>
          <w:tcPr>
            <w:tcW w:w="2318" w:type="dxa"/>
          </w:tcPr>
          <w:p w14:paraId="4A079373" w14:textId="77777777" w:rsidR="00796E3F" w:rsidRPr="00AA0BE2" w:rsidRDefault="00796E3F" w:rsidP="00796E3F">
            <w:pPr>
              <w:jc w:val="center"/>
              <w:rPr>
                <w:sz w:val="18"/>
                <w:szCs w:val="16"/>
              </w:rPr>
            </w:pPr>
            <w:r w:rsidRPr="00AA0BE2">
              <w:rPr>
                <w:sz w:val="18"/>
                <w:szCs w:val="16"/>
              </w:rPr>
              <w:t>3</w:t>
            </w:r>
          </w:p>
          <w:p w14:paraId="1FB06E9B" w14:textId="77777777" w:rsidR="00796E3F" w:rsidRPr="00AA0BE2" w:rsidRDefault="00796E3F" w:rsidP="00796E3F">
            <w:pPr>
              <w:jc w:val="center"/>
              <w:rPr>
                <w:sz w:val="18"/>
                <w:szCs w:val="16"/>
              </w:rPr>
            </w:pPr>
            <w:r w:rsidRPr="00AA0BE2">
              <w:rPr>
                <w:sz w:val="18"/>
                <w:szCs w:val="16"/>
              </w:rPr>
              <w:t>Proficient</w:t>
            </w:r>
          </w:p>
        </w:tc>
        <w:tc>
          <w:tcPr>
            <w:tcW w:w="2510" w:type="dxa"/>
          </w:tcPr>
          <w:p w14:paraId="4E900341" w14:textId="77777777" w:rsidR="00796E3F" w:rsidRPr="00AA0BE2" w:rsidRDefault="00796E3F" w:rsidP="00796E3F">
            <w:pPr>
              <w:jc w:val="center"/>
              <w:rPr>
                <w:sz w:val="18"/>
                <w:szCs w:val="16"/>
              </w:rPr>
            </w:pPr>
            <w:r w:rsidRPr="00AA0BE2">
              <w:rPr>
                <w:sz w:val="18"/>
                <w:szCs w:val="16"/>
              </w:rPr>
              <w:t>4</w:t>
            </w:r>
          </w:p>
          <w:p w14:paraId="05D9B161" w14:textId="77777777" w:rsidR="00796E3F" w:rsidRPr="00AA0BE2" w:rsidRDefault="00796E3F" w:rsidP="00796E3F">
            <w:pPr>
              <w:jc w:val="center"/>
              <w:rPr>
                <w:sz w:val="18"/>
                <w:szCs w:val="16"/>
              </w:rPr>
            </w:pPr>
            <w:r w:rsidRPr="00AA0BE2">
              <w:rPr>
                <w:sz w:val="18"/>
                <w:szCs w:val="16"/>
              </w:rPr>
              <w:t>Exceeds Expectation</w:t>
            </w:r>
          </w:p>
        </w:tc>
      </w:tr>
      <w:tr w:rsidR="00796E3F" w:rsidRPr="002048E4" w14:paraId="6293DED4" w14:textId="77777777" w:rsidTr="000F0D75">
        <w:tc>
          <w:tcPr>
            <w:tcW w:w="2566" w:type="dxa"/>
          </w:tcPr>
          <w:p w14:paraId="5CD04BB0" w14:textId="77777777" w:rsidR="00796E3F" w:rsidRPr="000F0D75" w:rsidRDefault="00796E3F" w:rsidP="000F0D75">
            <w:pPr>
              <w:pStyle w:val="ListParagraph"/>
              <w:numPr>
                <w:ilvl w:val="0"/>
                <w:numId w:val="25"/>
              </w:numPr>
              <w:spacing w:before="120"/>
              <w:ind w:left="125" w:hanging="180"/>
              <w:rPr>
                <w:sz w:val="18"/>
                <w:szCs w:val="18"/>
              </w:rPr>
            </w:pPr>
            <w:r w:rsidRPr="000F0D75">
              <w:rPr>
                <w:sz w:val="18"/>
                <w:szCs w:val="18"/>
              </w:rPr>
              <w:t xml:space="preserve">Many visuals off-topic, do not fit overall message, or are </w:t>
            </w:r>
            <w:proofErr w:type="gramStart"/>
            <w:r w:rsidRPr="000F0D75">
              <w:rPr>
                <w:sz w:val="18"/>
                <w:szCs w:val="18"/>
              </w:rPr>
              <w:t>low-quality</w:t>
            </w:r>
            <w:proofErr w:type="gramEnd"/>
            <w:r w:rsidRPr="000F0D75">
              <w:rPr>
                <w:sz w:val="18"/>
                <w:szCs w:val="18"/>
              </w:rPr>
              <w:t>.</w:t>
            </w:r>
          </w:p>
          <w:p w14:paraId="3DF47BC6" w14:textId="77777777" w:rsidR="00796E3F" w:rsidRPr="000F0D75" w:rsidRDefault="00796E3F" w:rsidP="000F0D75">
            <w:pPr>
              <w:pStyle w:val="ListParagraph"/>
              <w:numPr>
                <w:ilvl w:val="0"/>
                <w:numId w:val="25"/>
              </w:numPr>
              <w:spacing w:before="120"/>
              <w:ind w:left="125" w:hanging="180"/>
              <w:rPr>
                <w:sz w:val="18"/>
                <w:szCs w:val="18"/>
              </w:rPr>
            </w:pPr>
            <w:r w:rsidRPr="000F0D75">
              <w:rPr>
                <w:sz w:val="18"/>
                <w:szCs w:val="18"/>
              </w:rPr>
              <w:t>Ineffective layout of visual elements. Animation is ineffective or not used.</w:t>
            </w:r>
          </w:p>
          <w:p w14:paraId="673D36CA" w14:textId="77777777" w:rsidR="00796E3F" w:rsidRPr="000F0D75" w:rsidRDefault="00796E3F" w:rsidP="000F0D75">
            <w:pPr>
              <w:pStyle w:val="ListParagraph"/>
              <w:numPr>
                <w:ilvl w:val="0"/>
                <w:numId w:val="25"/>
              </w:numPr>
              <w:spacing w:before="120"/>
              <w:ind w:left="125" w:hanging="180"/>
              <w:rPr>
                <w:sz w:val="18"/>
                <w:szCs w:val="18"/>
              </w:rPr>
            </w:pPr>
            <w:r w:rsidRPr="000F0D75">
              <w:rPr>
                <w:sz w:val="18"/>
                <w:szCs w:val="18"/>
              </w:rPr>
              <w:t>Inconsistencies in colors and/or fonts are distracting and convey a lack of professionalism.</w:t>
            </w:r>
          </w:p>
          <w:p w14:paraId="326BD7BF" w14:textId="77777777" w:rsidR="00796E3F" w:rsidRPr="000F0D75" w:rsidRDefault="00796E3F" w:rsidP="000F0D75">
            <w:pPr>
              <w:pStyle w:val="ListParagraph"/>
              <w:numPr>
                <w:ilvl w:val="0"/>
                <w:numId w:val="25"/>
              </w:numPr>
              <w:spacing w:before="120"/>
              <w:ind w:left="125" w:hanging="180"/>
              <w:rPr>
                <w:sz w:val="18"/>
                <w:szCs w:val="18"/>
              </w:rPr>
            </w:pPr>
            <w:r w:rsidRPr="000F0D75">
              <w:rPr>
                <w:sz w:val="18"/>
                <w:szCs w:val="18"/>
              </w:rPr>
              <w:t>Uses no music, non-royalty-free music, or music that is inappropriate to audience or message.</w:t>
            </w:r>
          </w:p>
          <w:p w14:paraId="6E409798" w14:textId="77777777" w:rsidR="00796E3F" w:rsidRPr="000F0D75" w:rsidRDefault="00796E3F" w:rsidP="000F0D75">
            <w:pPr>
              <w:pStyle w:val="ListParagraph"/>
              <w:numPr>
                <w:ilvl w:val="0"/>
                <w:numId w:val="25"/>
              </w:numPr>
              <w:spacing w:before="120"/>
              <w:ind w:left="125" w:hanging="180"/>
              <w:rPr>
                <w:sz w:val="18"/>
                <w:szCs w:val="18"/>
              </w:rPr>
            </w:pPr>
            <w:r w:rsidRPr="000F0D75">
              <w:rPr>
                <w:sz w:val="18"/>
                <w:szCs w:val="18"/>
              </w:rPr>
              <w:t xml:space="preserve">Volume of music and voice-over are inconsistent and </w:t>
            </w:r>
            <w:r w:rsidRPr="000F0D75">
              <w:rPr>
                <w:sz w:val="18"/>
                <w:szCs w:val="18"/>
              </w:rPr>
              <w:lastRenderedPageBreak/>
              <w:t>ineffective.</w:t>
            </w:r>
          </w:p>
          <w:p w14:paraId="3F04A0EC" w14:textId="77777777" w:rsidR="00796E3F" w:rsidRPr="000F0D75" w:rsidRDefault="00796E3F" w:rsidP="000F0D75">
            <w:pPr>
              <w:pStyle w:val="ListParagraph"/>
              <w:numPr>
                <w:ilvl w:val="0"/>
                <w:numId w:val="25"/>
              </w:numPr>
              <w:spacing w:before="120"/>
              <w:ind w:left="125" w:hanging="180"/>
              <w:rPr>
                <w:sz w:val="18"/>
                <w:szCs w:val="18"/>
              </w:rPr>
            </w:pPr>
            <w:r w:rsidRPr="000F0D75">
              <w:rPr>
                <w:sz w:val="18"/>
                <w:szCs w:val="18"/>
              </w:rPr>
              <w:t>Narration is hard to understand and adds minimal information or ideas.</w:t>
            </w:r>
          </w:p>
          <w:p w14:paraId="2F9E5D92" w14:textId="77777777" w:rsidR="00796E3F" w:rsidRPr="000F0D75" w:rsidRDefault="00796E3F" w:rsidP="000F0D75">
            <w:pPr>
              <w:pStyle w:val="ListParagraph"/>
              <w:numPr>
                <w:ilvl w:val="0"/>
                <w:numId w:val="25"/>
              </w:numPr>
              <w:spacing w:before="120"/>
              <w:ind w:left="125" w:hanging="180"/>
              <w:rPr>
                <w:sz w:val="18"/>
                <w:szCs w:val="18"/>
              </w:rPr>
            </w:pPr>
            <w:r w:rsidRPr="000F0D75">
              <w:rPr>
                <w:sz w:val="18"/>
                <w:szCs w:val="18"/>
              </w:rPr>
              <w:t xml:space="preserve">Problems with navigation, animations, transitions, sound or final product delivery system create a poor user experience and interfere with the message. </w:t>
            </w:r>
          </w:p>
        </w:tc>
        <w:tc>
          <w:tcPr>
            <w:tcW w:w="2182" w:type="dxa"/>
          </w:tcPr>
          <w:p w14:paraId="697869BA"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lastRenderedPageBreak/>
              <w:t xml:space="preserve">Some visuals off-topic, do not fit overall message, or are </w:t>
            </w:r>
            <w:proofErr w:type="gramStart"/>
            <w:r w:rsidRPr="000F0D75">
              <w:rPr>
                <w:sz w:val="18"/>
                <w:szCs w:val="18"/>
              </w:rPr>
              <w:t>low-quality</w:t>
            </w:r>
            <w:proofErr w:type="gramEnd"/>
            <w:r w:rsidRPr="000F0D75">
              <w:rPr>
                <w:sz w:val="18"/>
                <w:szCs w:val="18"/>
              </w:rPr>
              <w:t>.</w:t>
            </w:r>
          </w:p>
          <w:p w14:paraId="4B7CED8B"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Some visual clutter or ineffective layout choices. Animation does little to enhance visual impact.</w:t>
            </w:r>
          </w:p>
          <w:p w14:paraId="12B1D9B2"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Some inconsistencies in colors and/or fonts.</w:t>
            </w:r>
          </w:p>
          <w:p w14:paraId="4BF9403B"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Incorporates royalty-free music that is somewhat effective for the audience or message.</w:t>
            </w:r>
          </w:p>
          <w:p w14:paraId="3421E49C"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 xml:space="preserve">Some inconsistencies in </w:t>
            </w:r>
            <w:r w:rsidRPr="000F0D75">
              <w:rPr>
                <w:sz w:val="18"/>
                <w:szCs w:val="18"/>
              </w:rPr>
              <w:lastRenderedPageBreak/>
              <w:t>volume of music and voice-over.</w:t>
            </w:r>
          </w:p>
          <w:p w14:paraId="134C11F6"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Narration is sometimes unclear; adds some new information or ideas.</w:t>
            </w:r>
          </w:p>
          <w:p w14:paraId="6859C350"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Some problems with navigation, animations, transitions, sound or final product delivery system.</w:t>
            </w:r>
          </w:p>
        </w:tc>
        <w:tc>
          <w:tcPr>
            <w:tcW w:w="2318" w:type="dxa"/>
          </w:tcPr>
          <w:p w14:paraId="56A6AFB3" w14:textId="77777777" w:rsidR="00796E3F" w:rsidRPr="000F0D75" w:rsidRDefault="00796E3F" w:rsidP="000F0D75">
            <w:pPr>
              <w:pStyle w:val="ListParagraph"/>
              <w:numPr>
                <w:ilvl w:val="0"/>
                <w:numId w:val="25"/>
              </w:numPr>
              <w:spacing w:before="120"/>
              <w:ind w:left="147" w:hanging="180"/>
              <w:rPr>
                <w:sz w:val="18"/>
                <w:szCs w:val="18"/>
              </w:rPr>
            </w:pPr>
            <w:r w:rsidRPr="000F0D75">
              <w:rPr>
                <w:sz w:val="18"/>
                <w:szCs w:val="18"/>
              </w:rPr>
              <w:lastRenderedPageBreak/>
              <w:t>Good quality visuals that add information and fit the message.</w:t>
            </w:r>
          </w:p>
          <w:p w14:paraId="53AF457C" w14:textId="77777777" w:rsidR="00796E3F" w:rsidRPr="000F0D75" w:rsidRDefault="00796E3F" w:rsidP="000F0D75">
            <w:pPr>
              <w:pStyle w:val="ListParagraph"/>
              <w:numPr>
                <w:ilvl w:val="0"/>
                <w:numId w:val="25"/>
              </w:numPr>
              <w:spacing w:before="120"/>
              <w:ind w:left="147" w:hanging="180"/>
              <w:rPr>
                <w:sz w:val="18"/>
                <w:szCs w:val="18"/>
              </w:rPr>
            </w:pPr>
            <w:r w:rsidRPr="000F0D75">
              <w:rPr>
                <w:sz w:val="18"/>
                <w:szCs w:val="18"/>
              </w:rPr>
              <w:t>Balanced, attractive layout of visual elements. Animation enhances visual impact.</w:t>
            </w:r>
          </w:p>
          <w:p w14:paraId="06098FA0" w14:textId="77777777" w:rsidR="00796E3F" w:rsidRPr="000F0D75" w:rsidRDefault="00796E3F" w:rsidP="000F0D75">
            <w:pPr>
              <w:pStyle w:val="ListParagraph"/>
              <w:numPr>
                <w:ilvl w:val="0"/>
                <w:numId w:val="25"/>
              </w:numPr>
              <w:spacing w:before="120"/>
              <w:ind w:left="147" w:hanging="180"/>
              <w:rPr>
                <w:sz w:val="18"/>
                <w:szCs w:val="18"/>
              </w:rPr>
            </w:pPr>
            <w:r w:rsidRPr="000F0D75">
              <w:rPr>
                <w:sz w:val="18"/>
                <w:szCs w:val="18"/>
              </w:rPr>
              <w:t>Style of colors and fonts are harmonious throughout video.</w:t>
            </w:r>
          </w:p>
          <w:p w14:paraId="37D79DFB" w14:textId="77777777" w:rsidR="00796E3F" w:rsidRPr="000F0D75" w:rsidRDefault="00796E3F" w:rsidP="000F0D75">
            <w:pPr>
              <w:pStyle w:val="ListParagraph"/>
              <w:numPr>
                <w:ilvl w:val="0"/>
                <w:numId w:val="25"/>
              </w:numPr>
              <w:spacing w:before="120"/>
              <w:ind w:left="147" w:hanging="180"/>
              <w:rPr>
                <w:sz w:val="18"/>
                <w:szCs w:val="18"/>
              </w:rPr>
            </w:pPr>
            <w:r w:rsidRPr="000F0D75">
              <w:rPr>
                <w:sz w:val="18"/>
                <w:szCs w:val="18"/>
              </w:rPr>
              <w:t>Incorporates royalty-free music that enhances message and is audience-appropriate.</w:t>
            </w:r>
          </w:p>
          <w:p w14:paraId="65D46A24" w14:textId="77777777" w:rsidR="00796E3F" w:rsidRPr="000F0D75" w:rsidRDefault="00796E3F" w:rsidP="000F0D75">
            <w:pPr>
              <w:pStyle w:val="ListParagraph"/>
              <w:numPr>
                <w:ilvl w:val="0"/>
                <w:numId w:val="25"/>
              </w:numPr>
              <w:spacing w:before="120"/>
              <w:ind w:left="147" w:hanging="180"/>
              <w:rPr>
                <w:sz w:val="18"/>
                <w:szCs w:val="18"/>
              </w:rPr>
            </w:pPr>
            <w:r w:rsidRPr="000F0D75">
              <w:rPr>
                <w:sz w:val="18"/>
                <w:szCs w:val="18"/>
              </w:rPr>
              <w:t xml:space="preserve">Music and voice-over are set at an appropriate </w:t>
            </w:r>
            <w:r w:rsidRPr="000F0D75">
              <w:rPr>
                <w:sz w:val="18"/>
                <w:szCs w:val="18"/>
              </w:rPr>
              <w:lastRenderedPageBreak/>
              <w:t>volume.</w:t>
            </w:r>
          </w:p>
          <w:p w14:paraId="20F8DD9E" w14:textId="77777777" w:rsidR="00796E3F" w:rsidRPr="000F0D75" w:rsidRDefault="00796E3F" w:rsidP="000F0D75">
            <w:pPr>
              <w:pStyle w:val="ListParagraph"/>
              <w:numPr>
                <w:ilvl w:val="0"/>
                <w:numId w:val="25"/>
              </w:numPr>
              <w:spacing w:before="120"/>
              <w:ind w:left="147" w:hanging="180"/>
              <w:rPr>
                <w:sz w:val="18"/>
                <w:szCs w:val="18"/>
              </w:rPr>
            </w:pPr>
            <w:r w:rsidRPr="000F0D75">
              <w:rPr>
                <w:sz w:val="18"/>
                <w:szCs w:val="18"/>
              </w:rPr>
              <w:t>Includes clear narration that adds new information or ideas.</w:t>
            </w:r>
          </w:p>
          <w:p w14:paraId="065AB784" w14:textId="77777777" w:rsidR="00796E3F" w:rsidRPr="000F0D75" w:rsidRDefault="00796E3F" w:rsidP="000F0D75">
            <w:pPr>
              <w:pStyle w:val="ListParagraph"/>
              <w:numPr>
                <w:ilvl w:val="0"/>
                <w:numId w:val="25"/>
              </w:numPr>
              <w:spacing w:before="120"/>
              <w:ind w:left="147" w:hanging="180"/>
              <w:rPr>
                <w:sz w:val="18"/>
                <w:szCs w:val="18"/>
              </w:rPr>
            </w:pPr>
            <w:r w:rsidRPr="000F0D75">
              <w:rPr>
                <w:sz w:val="18"/>
                <w:szCs w:val="18"/>
              </w:rPr>
              <w:t xml:space="preserve">Navigation, animations, transitions, and sound are smooth and </w:t>
            </w:r>
            <w:proofErr w:type="gramStart"/>
            <w:r w:rsidRPr="000F0D75">
              <w:rPr>
                <w:sz w:val="18"/>
                <w:szCs w:val="18"/>
              </w:rPr>
              <w:t>well-timed</w:t>
            </w:r>
            <w:proofErr w:type="gramEnd"/>
            <w:r w:rsidRPr="000F0D75">
              <w:rPr>
                <w:sz w:val="18"/>
                <w:szCs w:val="18"/>
              </w:rPr>
              <w:t xml:space="preserve">. </w:t>
            </w:r>
          </w:p>
          <w:p w14:paraId="613EF082" w14:textId="77777777" w:rsidR="00796E3F" w:rsidRPr="000F0D75" w:rsidRDefault="00796E3F" w:rsidP="000F0D75">
            <w:pPr>
              <w:pStyle w:val="ListParagraph"/>
              <w:numPr>
                <w:ilvl w:val="0"/>
                <w:numId w:val="25"/>
              </w:numPr>
              <w:ind w:left="147" w:hanging="180"/>
              <w:rPr>
                <w:sz w:val="18"/>
                <w:szCs w:val="18"/>
              </w:rPr>
            </w:pPr>
            <w:r w:rsidRPr="000F0D75">
              <w:rPr>
                <w:sz w:val="18"/>
                <w:szCs w:val="18"/>
              </w:rPr>
              <w:t>Final product delivery system functions properly.</w:t>
            </w:r>
          </w:p>
        </w:tc>
        <w:tc>
          <w:tcPr>
            <w:tcW w:w="2510" w:type="dxa"/>
          </w:tcPr>
          <w:p w14:paraId="469D95D9"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lastRenderedPageBreak/>
              <w:t>High-quality visuals that add information and enhance the message.</w:t>
            </w:r>
          </w:p>
          <w:p w14:paraId="268A91E1"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Exceptionally effective visual layout. Advanced use of animation enhances visual impact.</w:t>
            </w:r>
          </w:p>
          <w:p w14:paraId="2D0B3BBB"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Sophisticated use of colors and fonts, resulting in a professional feel.</w:t>
            </w:r>
          </w:p>
          <w:p w14:paraId="22FF4A5B"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 xml:space="preserve">Royalty-free music is exceptionally </w:t>
            </w:r>
            <w:proofErr w:type="gramStart"/>
            <w:r w:rsidRPr="000F0D75">
              <w:rPr>
                <w:sz w:val="18"/>
                <w:szCs w:val="18"/>
              </w:rPr>
              <w:t>well-chosen</w:t>
            </w:r>
            <w:proofErr w:type="gramEnd"/>
            <w:r w:rsidRPr="000F0D75">
              <w:rPr>
                <w:sz w:val="18"/>
                <w:szCs w:val="18"/>
              </w:rPr>
              <w:t xml:space="preserve"> and placed to motivate viewer.</w:t>
            </w:r>
          </w:p>
          <w:p w14:paraId="36D43B3C"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Music and voice-over are set at an appropriate volume.</w:t>
            </w:r>
          </w:p>
          <w:p w14:paraId="06F12CCA"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lastRenderedPageBreak/>
              <w:t>Narration is effective and captivating, and adds significant new information or ideas.</w:t>
            </w:r>
          </w:p>
          <w:p w14:paraId="6D4FF980" w14:textId="77777777" w:rsidR="00796E3F" w:rsidRPr="000F0D75" w:rsidRDefault="00796E3F" w:rsidP="000F0D75">
            <w:pPr>
              <w:pStyle w:val="ListParagraph"/>
              <w:numPr>
                <w:ilvl w:val="0"/>
                <w:numId w:val="25"/>
              </w:numPr>
              <w:spacing w:before="120"/>
              <w:ind w:left="169" w:hanging="180"/>
              <w:rPr>
                <w:sz w:val="18"/>
                <w:szCs w:val="18"/>
              </w:rPr>
            </w:pPr>
            <w:r w:rsidRPr="000F0D75">
              <w:rPr>
                <w:sz w:val="18"/>
                <w:szCs w:val="18"/>
              </w:rPr>
              <w:t>Navigation, animations, transitions, sound, and final product delivery system provide a highly satisfying user experience.</w:t>
            </w:r>
          </w:p>
          <w:p w14:paraId="3023A594" w14:textId="77777777" w:rsidR="00796E3F" w:rsidRPr="00407AA7" w:rsidRDefault="00796E3F" w:rsidP="000F0D75">
            <w:pPr>
              <w:ind w:left="169" w:hanging="180"/>
              <w:rPr>
                <w:sz w:val="18"/>
                <w:szCs w:val="18"/>
              </w:rPr>
            </w:pPr>
          </w:p>
        </w:tc>
      </w:tr>
    </w:tbl>
    <w:p w14:paraId="37860D86" w14:textId="77777777" w:rsidR="00F22BF9" w:rsidRDefault="00F22BF9">
      <w:pPr>
        <w:spacing w:line="360" w:lineRule="auto"/>
        <w:rPr>
          <w:sz w:val="20"/>
        </w:rPr>
      </w:pPr>
    </w:p>
    <w:p w14:paraId="2CC194B7" w14:textId="002C6D43" w:rsidR="00F22BF9" w:rsidRDefault="00F22BF9">
      <w:pPr>
        <w:rPr>
          <w:sz w:val="20"/>
        </w:rPr>
      </w:pPr>
    </w:p>
    <w:p w14:paraId="68BF72BE" w14:textId="13A1C64E" w:rsidR="00F22BF9" w:rsidRPr="00F22BF9" w:rsidRDefault="00F22BF9" w:rsidP="00F22BF9">
      <w:pPr>
        <w:spacing w:line="360" w:lineRule="auto"/>
        <w:jc w:val="center"/>
        <w:rPr>
          <w:b/>
        </w:rPr>
      </w:pPr>
      <w:r w:rsidRPr="00F22BF9">
        <w:rPr>
          <w:b/>
        </w:rPr>
        <w:t>Sample Student Work</w:t>
      </w:r>
    </w:p>
    <w:p w14:paraId="40DCB114" w14:textId="77777777" w:rsidR="00F22BF9" w:rsidRPr="00F22BF9" w:rsidRDefault="00F22BF9">
      <w:pPr>
        <w:spacing w:line="360" w:lineRule="auto"/>
        <w:rPr>
          <w:sz w:val="20"/>
        </w:rPr>
      </w:pPr>
    </w:p>
    <w:p w14:paraId="73E0D14B" w14:textId="77777777" w:rsidR="001D5CE1" w:rsidRPr="00B76118" w:rsidRDefault="001D5CE1" w:rsidP="001D5CE1">
      <w:pPr>
        <w:rPr>
          <w:sz w:val="20"/>
          <w:szCs w:val="20"/>
        </w:rPr>
      </w:pPr>
      <w:r w:rsidRPr="00B76118">
        <w:rPr>
          <w:sz w:val="20"/>
          <w:szCs w:val="20"/>
        </w:rPr>
        <w:t>To address the problem of poor eating habits in the student population, 8</w:t>
      </w:r>
      <w:r w:rsidRPr="00B76118">
        <w:rPr>
          <w:sz w:val="20"/>
          <w:szCs w:val="20"/>
          <w:vertAlign w:val="superscript"/>
        </w:rPr>
        <w:t>th</w:t>
      </w:r>
      <w:r w:rsidRPr="00B76118">
        <w:rPr>
          <w:sz w:val="20"/>
          <w:szCs w:val="20"/>
        </w:rPr>
        <w:t xml:space="preserve"> graders at Main Street Middle School launched “The Veggie Games,” a 2-part competition that includes a recipe contest and a contest between classes to eat more fruits and vegetables at </w:t>
      </w:r>
      <w:proofErr w:type="gramStart"/>
      <w:r w:rsidRPr="00B76118">
        <w:rPr>
          <w:sz w:val="20"/>
          <w:szCs w:val="20"/>
        </w:rPr>
        <w:t>lunch time</w:t>
      </w:r>
      <w:proofErr w:type="gramEnd"/>
      <w:r w:rsidRPr="00B76118">
        <w:rPr>
          <w:sz w:val="20"/>
          <w:szCs w:val="20"/>
        </w:rPr>
        <w:t>.</w:t>
      </w:r>
    </w:p>
    <w:p w14:paraId="12CA2E0C" w14:textId="1297A41D" w:rsidR="001D5CE1" w:rsidRPr="00B76118" w:rsidRDefault="001D5CE1" w:rsidP="001D5CE1">
      <w:pPr>
        <w:rPr>
          <w:sz w:val="20"/>
          <w:szCs w:val="20"/>
        </w:rPr>
      </w:pPr>
      <w:r w:rsidRPr="00B76118">
        <w:rPr>
          <w:sz w:val="20"/>
          <w:szCs w:val="20"/>
        </w:rPr>
        <w:t xml:space="preserve">(Technology objective work): The promotional video can be viewed at this link: </w:t>
      </w:r>
      <w:hyperlink r:id="rId15" w:history="1">
        <w:r w:rsidRPr="00F43108">
          <w:rPr>
            <w:rStyle w:val="Hyperlink"/>
            <w:b/>
            <w:color w:val="0000FF"/>
            <w:sz w:val="20"/>
            <w:szCs w:val="20"/>
          </w:rPr>
          <w:t>http://youtu.be/aTWkqxfZMoo</w:t>
        </w:r>
      </w:hyperlink>
      <w:r w:rsidRPr="00B76118">
        <w:rPr>
          <w:sz w:val="20"/>
          <w:szCs w:val="20"/>
        </w:rPr>
        <w:t xml:space="preserve"> </w:t>
      </w:r>
    </w:p>
    <w:p w14:paraId="71554950" w14:textId="77777777" w:rsidR="001D5CE1" w:rsidRPr="00B76118" w:rsidRDefault="001D5CE1" w:rsidP="001D5CE1">
      <w:pPr>
        <w:rPr>
          <w:sz w:val="20"/>
          <w:szCs w:val="20"/>
        </w:rPr>
      </w:pPr>
    </w:p>
    <w:p w14:paraId="6FEA82C9" w14:textId="5110F519" w:rsidR="001D5CE1" w:rsidRPr="00B76118" w:rsidRDefault="001D5CE1" w:rsidP="001D5CE1">
      <w:pPr>
        <w:rPr>
          <w:sz w:val="20"/>
          <w:szCs w:val="20"/>
        </w:rPr>
      </w:pPr>
      <w:r w:rsidRPr="00B76118">
        <w:rPr>
          <w:sz w:val="20"/>
          <w:szCs w:val="20"/>
        </w:rPr>
        <w:t>Video Script (content objective work):</w:t>
      </w:r>
    </w:p>
    <w:p w14:paraId="12A85B9F" w14:textId="77777777" w:rsidR="001D5CE1" w:rsidRPr="00B76118" w:rsidRDefault="001D5CE1" w:rsidP="001D5CE1">
      <w:pPr>
        <w:rPr>
          <w:sz w:val="20"/>
          <w:szCs w:val="20"/>
        </w:rPr>
      </w:pPr>
    </w:p>
    <w:p w14:paraId="5FCFAD50" w14:textId="77777777" w:rsidR="001D5CE1" w:rsidRPr="00B76118" w:rsidRDefault="001D5CE1" w:rsidP="001D5CE1">
      <w:pPr>
        <w:rPr>
          <w:i/>
          <w:sz w:val="20"/>
          <w:szCs w:val="20"/>
        </w:rPr>
      </w:pPr>
      <w:r w:rsidRPr="00B76118">
        <w:rPr>
          <w:i/>
          <w:sz w:val="20"/>
          <w:szCs w:val="20"/>
        </w:rPr>
        <w:t>The Veggie Games: Fighting for Our Health</w:t>
      </w:r>
    </w:p>
    <w:p w14:paraId="3D38CC00" w14:textId="77777777" w:rsidR="001D5CE1" w:rsidRPr="00B76118" w:rsidRDefault="001D5CE1" w:rsidP="001D5CE1">
      <w:pPr>
        <w:rPr>
          <w:sz w:val="20"/>
          <w:szCs w:val="20"/>
        </w:rPr>
      </w:pPr>
    </w:p>
    <w:p w14:paraId="46F6F218" w14:textId="77777777" w:rsidR="001D5CE1" w:rsidRPr="00C7604F" w:rsidRDefault="001D5CE1" w:rsidP="00C7604F">
      <w:pPr>
        <w:ind w:firstLine="360"/>
        <w:rPr>
          <w:sz w:val="16"/>
          <w:szCs w:val="16"/>
        </w:rPr>
      </w:pPr>
      <w:r w:rsidRPr="00C7604F">
        <w:rPr>
          <w:sz w:val="16"/>
          <w:szCs w:val="16"/>
        </w:rPr>
        <w:t xml:space="preserve">Teenagers are not the healthiest eaters. The USDA guidelines for healthy eating tell us that half of our plate at every meal should be filled with fruits and veggies. But according to the Centers for Disease Control, adolescents are not getting nearly that much. </w:t>
      </w:r>
    </w:p>
    <w:p w14:paraId="0AB2513F" w14:textId="77777777" w:rsidR="001D5CE1" w:rsidRPr="00C7604F" w:rsidRDefault="001D5CE1" w:rsidP="00C7604F">
      <w:pPr>
        <w:ind w:firstLine="360"/>
        <w:rPr>
          <w:sz w:val="16"/>
          <w:szCs w:val="16"/>
        </w:rPr>
      </w:pPr>
    </w:p>
    <w:p w14:paraId="385D56A9" w14:textId="436865E0" w:rsidR="001D5CE1" w:rsidRPr="00C7604F" w:rsidRDefault="001D5CE1" w:rsidP="00C7604F">
      <w:pPr>
        <w:ind w:firstLine="360"/>
        <w:rPr>
          <w:sz w:val="16"/>
          <w:szCs w:val="16"/>
        </w:rPr>
      </w:pPr>
      <w:r w:rsidRPr="00C7604F">
        <w:rPr>
          <w:sz w:val="16"/>
          <w:szCs w:val="16"/>
        </w:rPr>
        <w:t xml:space="preserve">And Main Street Middle </w:t>
      </w:r>
      <w:proofErr w:type="spellStart"/>
      <w:r w:rsidRPr="00C7604F">
        <w:rPr>
          <w:sz w:val="16"/>
          <w:szCs w:val="16"/>
        </w:rPr>
        <w:t>Schoolers</w:t>
      </w:r>
      <w:proofErr w:type="spellEnd"/>
      <w:r w:rsidRPr="00C7604F">
        <w:rPr>
          <w:sz w:val="16"/>
          <w:szCs w:val="16"/>
        </w:rPr>
        <w:t xml:space="preserve"> are no better. Our team spent three days studying typical lunches of the 8</w:t>
      </w:r>
      <w:r w:rsidRPr="00C7604F">
        <w:rPr>
          <w:sz w:val="16"/>
          <w:szCs w:val="16"/>
          <w:vertAlign w:val="superscript"/>
        </w:rPr>
        <w:t>th</w:t>
      </w:r>
      <w:r w:rsidRPr="00C7604F">
        <w:rPr>
          <w:sz w:val="16"/>
          <w:szCs w:val="16"/>
        </w:rPr>
        <w:t xml:space="preserve"> graders at MSMS. What we discovered is that most 8</w:t>
      </w:r>
      <w:r w:rsidRPr="00C7604F">
        <w:rPr>
          <w:sz w:val="16"/>
          <w:szCs w:val="16"/>
          <w:vertAlign w:val="superscript"/>
        </w:rPr>
        <w:t>th</w:t>
      </w:r>
      <w:r w:rsidRPr="00C7604F">
        <w:rPr>
          <w:sz w:val="16"/>
          <w:szCs w:val="16"/>
        </w:rPr>
        <w:t xml:space="preserve"> graders here eat very little fruit and almost no veggies. Half of the people who brought a packed lunch had some kind of fruit, but most of the time that was canned fruit or a fruit juice, rather than fresh fruit, which is much healthier. </w:t>
      </w:r>
      <w:proofErr w:type="gramStart"/>
      <w:r w:rsidRPr="00C7604F">
        <w:rPr>
          <w:sz w:val="16"/>
          <w:szCs w:val="16"/>
        </w:rPr>
        <w:t>And the people who bought lunch?</w:t>
      </w:r>
      <w:proofErr w:type="gramEnd"/>
      <w:r w:rsidRPr="00C7604F">
        <w:rPr>
          <w:sz w:val="16"/>
          <w:szCs w:val="16"/>
        </w:rPr>
        <w:t xml:space="preserve"> Well, even though our cafeteria provides lots of fruit and vegetable choices, about half of students in our study didn’t even take a vegetable from the line, and many more of those threw them away untouched. Sharon Crosby, the cafeteria manager, has noticed this problem for years. “We keep telling them to pick a fruit or pick a vegetable, but most of the kids just don’t want it.” In three days, we watched as students threw away 173 whole apples, 416 baby carrots, 244 cups of untouched cooked vegetables, and 150 grape tomatoes. And that was just during 8</w:t>
      </w:r>
      <w:r w:rsidRPr="00C7604F">
        <w:rPr>
          <w:sz w:val="16"/>
          <w:szCs w:val="16"/>
          <w:vertAlign w:val="superscript"/>
        </w:rPr>
        <w:t>th</w:t>
      </w:r>
      <w:r w:rsidRPr="00C7604F">
        <w:rPr>
          <w:sz w:val="16"/>
          <w:szCs w:val="16"/>
        </w:rPr>
        <w:t xml:space="preserve"> grade lunch.</w:t>
      </w:r>
    </w:p>
    <w:p w14:paraId="77B61F77" w14:textId="1719279B" w:rsidR="001D5CE1" w:rsidRPr="00C7604F" w:rsidRDefault="001D5CE1" w:rsidP="00C7604F">
      <w:pPr>
        <w:ind w:firstLine="360"/>
        <w:rPr>
          <w:sz w:val="16"/>
          <w:szCs w:val="16"/>
        </w:rPr>
      </w:pPr>
      <w:r w:rsidRPr="00C7604F">
        <w:rPr>
          <w:sz w:val="16"/>
          <w:szCs w:val="16"/>
        </w:rPr>
        <w:t xml:space="preserve">Apart from this horrible waste of food, we need these nutrients! A poor diet can cause all kinds of problems, such as </w:t>
      </w:r>
      <w:proofErr w:type="gramStart"/>
      <w:r w:rsidRPr="00C7604F">
        <w:rPr>
          <w:sz w:val="16"/>
          <w:szCs w:val="16"/>
        </w:rPr>
        <w:t>obesity,</w:t>
      </w:r>
      <w:proofErr w:type="gramEnd"/>
      <w:r w:rsidRPr="00C7604F">
        <w:rPr>
          <w:sz w:val="16"/>
          <w:szCs w:val="16"/>
        </w:rPr>
        <w:t xml:space="preserve"> type 2 diabetes, iron deficiency, dental issues, impaired brain development, and poor school performance. (Cali, CDC) </w:t>
      </w:r>
    </w:p>
    <w:p w14:paraId="1A1E4B1D" w14:textId="3B113662" w:rsidR="001D5CE1" w:rsidRPr="00C7604F" w:rsidRDefault="001D5CE1" w:rsidP="00C7604F">
      <w:pPr>
        <w:ind w:firstLine="360"/>
        <w:rPr>
          <w:sz w:val="16"/>
          <w:szCs w:val="16"/>
        </w:rPr>
      </w:pPr>
      <w:r w:rsidRPr="00C7604F">
        <w:rPr>
          <w:sz w:val="16"/>
          <w:szCs w:val="16"/>
        </w:rPr>
        <w:t>But because we are young, many of us don’t think much about the future. So even though the school lunch is healthy, we still aren’t eating healthy. Why aren’t MSMS 8</w:t>
      </w:r>
      <w:r w:rsidRPr="00C7604F">
        <w:rPr>
          <w:sz w:val="16"/>
          <w:szCs w:val="16"/>
          <w:vertAlign w:val="superscript"/>
        </w:rPr>
        <w:t>th</w:t>
      </w:r>
      <w:r w:rsidRPr="00C7604F">
        <w:rPr>
          <w:sz w:val="16"/>
          <w:szCs w:val="16"/>
        </w:rPr>
        <w:t xml:space="preserve"> graders eating more fruits and veggies? Jane Wilson said, “I just don’t like the taste of most vegetables.” </w:t>
      </w:r>
      <w:proofErr w:type="spellStart"/>
      <w:r w:rsidRPr="00C7604F">
        <w:rPr>
          <w:sz w:val="16"/>
          <w:szCs w:val="16"/>
        </w:rPr>
        <w:t>Petey</w:t>
      </w:r>
      <w:proofErr w:type="spellEnd"/>
      <w:r w:rsidRPr="00C7604F">
        <w:rPr>
          <w:sz w:val="16"/>
          <w:szCs w:val="16"/>
        </w:rPr>
        <w:t xml:space="preserve"> Travis added, “They’re nasty. Bananas are alright, but everything else is nasty.” When asked what it would take to get her to eat more fruits and vegetables, Mackenzie </w:t>
      </w:r>
      <w:proofErr w:type="spellStart"/>
      <w:r w:rsidRPr="00C7604F">
        <w:rPr>
          <w:sz w:val="16"/>
          <w:szCs w:val="16"/>
        </w:rPr>
        <w:t>Cattrell</w:t>
      </w:r>
      <w:proofErr w:type="spellEnd"/>
      <w:r w:rsidRPr="00C7604F">
        <w:rPr>
          <w:sz w:val="16"/>
          <w:szCs w:val="16"/>
        </w:rPr>
        <w:t xml:space="preserve"> said, “I guess just make them taste better.” </w:t>
      </w:r>
    </w:p>
    <w:p w14:paraId="17344924" w14:textId="77777777" w:rsidR="001D5CE1" w:rsidRPr="00C7604F" w:rsidRDefault="001D5CE1" w:rsidP="00C7604F">
      <w:pPr>
        <w:ind w:firstLine="360"/>
        <w:rPr>
          <w:sz w:val="16"/>
          <w:szCs w:val="16"/>
        </w:rPr>
      </w:pPr>
      <w:proofErr w:type="gramStart"/>
      <w:r w:rsidRPr="00C7604F">
        <w:rPr>
          <w:sz w:val="16"/>
          <w:szCs w:val="16"/>
        </w:rPr>
        <w:t>So here’s what we’re going to do about it.</w:t>
      </w:r>
      <w:proofErr w:type="gramEnd"/>
      <w:r w:rsidRPr="00C7604F">
        <w:rPr>
          <w:sz w:val="16"/>
          <w:szCs w:val="16"/>
        </w:rPr>
        <w:t xml:space="preserve"> </w:t>
      </w:r>
    </w:p>
    <w:p w14:paraId="4BE6A6FF" w14:textId="77777777" w:rsidR="001D5CE1" w:rsidRPr="00C7604F" w:rsidRDefault="001D5CE1" w:rsidP="00C7604F">
      <w:pPr>
        <w:ind w:firstLine="360"/>
        <w:rPr>
          <w:sz w:val="16"/>
          <w:szCs w:val="16"/>
        </w:rPr>
      </w:pPr>
    </w:p>
    <w:p w14:paraId="6AA151F6" w14:textId="77777777" w:rsidR="001D5CE1" w:rsidRPr="00C7604F" w:rsidRDefault="001D5CE1" w:rsidP="00C7604F">
      <w:pPr>
        <w:ind w:firstLine="360"/>
        <w:rPr>
          <w:i/>
          <w:sz w:val="16"/>
          <w:szCs w:val="16"/>
        </w:rPr>
      </w:pPr>
      <w:r w:rsidRPr="00C7604F">
        <w:rPr>
          <w:i/>
          <w:sz w:val="16"/>
          <w:szCs w:val="16"/>
        </w:rPr>
        <w:t>Part 1: The “Make it Taste Better” Competition</w:t>
      </w:r>
    </w:p>
    <w:p w14:paraId="49D23597" w14:textId="77777777" w:rsidR="001D5CE1" w:rsidRPr="00C7604F" w:rsidRDefault="001D5CE1" w:rsidP="00C7604F">
      <w:pPr>
        <w:ind w:firstLine="360"/>
        <w:rPr>
          <w:sz w:val="16"/>
          <w:szCs w:val="16"/>
        </w:rPr>
      </w:pPr>
      <w:r w:rsidRPr="00C7604F">
        <w:rPr>
          <w:sz w:val="16"/>
          <w:szCs w:val="16"/>
        </w:rPr>
        <w:t>First, to address the “bad taste” problem, we are going to start by holding a contest to see who can come up with the best new recipes for school lunch veggies. Home cooks, pay attention! If you have a way of making fruits or vegetables taste better, write up your recipe, and submit it – more details on that will be posted outside Mr. Jackson’s room. The cafeteria staff will read the recipes, choose the 6 best ones, and cook them for “Make it Taste Better” day, when the 8</w:t>
      </w:r>
      <w:r w:rsidRPr="00C7604F">
        <w:rPr>
          <w:sz w:val="16"/>
          <w:szCs w:val="16"/>
          <w:vertAlign w:val="superscript"/>
        </w:rPr>
        <w:t>th</w:t>
      </w:r>
      <w:r w:rsidRPr="00C7604F">
        <w:rPr>
          <w:sz w:val="16"/>
          <w:szCs w:val="16"/>
        </w:rPr>
        <w:t xml:space="preserve"> grade will try the samples and vote for their favorites. The top 3 recipes will be incorporated into our regular school menu, and will be featured on our local </w:t>
      </w:r>
      <w:proofErr w:type="spellStart"/>
      <w:proofErr w:type="gramStart"/>
      <w:r w:rsidRPr="00C7604F">
        <w:rPr>
          <w:sz w:val="16"/>
          <w:szCs w:val="16"/>
        </w:rPr>
        <w:t>tv</w:t>
      </w:r>
      <w:proofErr w:type="spellEnd"/>
      <w:proofErr w:type="gramEnd"/>
      <w:r w:rsidRPr="00C7604F">
        <w:rPr>
          <w:sz w:val="16"/>
          <w:szCs w:val="16"/>
        </w:rPr>
        <w:t xml:space="preserve"> midday program, where the cooks will demonstrate how to prepare their recipes. </w:t>
      </w:r>
    </w:p>
    <w:p w14:paraId="205EB8ED" w14:textId="77777777" w:rsidR="001D5CE1" w:rsidRPr="00C7604F" w:rsidRDefault="001D5CE1" w:rsidP="00C7604F">
      <w:pPr>
        <w:ind w:firstLine="360"/>
        <w:rPr>
          <w:sz w:val="16"/>
          <w:szCs w:val="16"/>
        </w:rPr>
      </w:pPr>
    </w:p>
    <w:p w14:paraId="6CE9121E" w14:textId="77777777" w:rsidR="001D5CE1" w:rsidRPr="00C7604F" w:rsidRDefault="001D5CE1" w:rsidP="00C7604F">
      <w:pPr>
        <w:ind w:firstLine="360"/>
        <w:rPr>
          <w:i/>
          <w:sz w:val="16"/>
          <w:szCs w:val="16"/>
        </w:rPr>
      </w:pPr>
      <w:r w:rsidRPr="00C7604F">
        <w:rPr>
          <w:i/>
          <w:sz w:val="16"/>
          <w:szCs w:val="16"/>
        </w:rPr>
        <w:t>Part 2: The “Just Eat More” Competition</w:t>
      </w:r>
    </w:p>
    <w:p w14:paraId="0C585E94" w14:textId="1E60159C" w:rsidR="001D5CE1" w:rsidRPr="00C7604F" w:rsidRDefault="001D5CE1" w:rsidP="00C7604F">
      <w:pPr>
        <w:ind w:firstLine="360"/>
        <w:rPr>
          <w:sz w:val="16"/>
          <w:szCs w:val="16"/>
        </w:rPr>
      </w:pPr>
      <w:r w:rsidRPr="00C7604F">
        <w:rPr>
          <w:sz w:val="16"/>
          <w:szCs w:val="16"/>
        </w:rPr>
        <w:t>Sometimes, to get more fruits and veggies into your diet, you just have to eat more. We know that nothing motivates people like a challenge, so we’re going to set up a competition between all 8</w:t>
      </w:r>
      <w:r w:rsidRPr="00C7604F">
        <w:rPr>
          <w:sz w:val="16"/>
          <w:szCs w:val="16"/>
          <w:vertAlign w:val="superscript"/>
        </w:rPr>
        <w:t>th</w:t>
      </w:r>
      <w:r w:rsidRPr="00C7604F">
        <w:rPr>
          <w:sz w:val="16"/>
          <w:szCs w:val="16"/>
        </w:rPr>
        <w:t xml:space="preserve"> grade fifth period classes. Since 5</w:t>
      </w:r>
      <w:r w:rsidRPr="00C7604F">
        <w:rPr>
          <w:sz w:val="16"/>
          <w:szCs w:val="16"/>
          <w:vertAlign w:val="superscript"/>
        </w:rPr>
        <w:t>th</w:t>
      </w:r>
      <w:r w:rsidRPr="00C7604F">
        <w:rPr>
          <w:sz w:val="16"/>
          <w:szCs w:val="16"/>
        </w:rPr>
        <w:t xml:space="preserve"> period is when we go to lunch, this is the group we sit with in the cafeteria. 5</w:t>
      </w:r>
      <w:r w:rsidRPr="00C7604F">
        <w:rPr>
          <w:sz w:val="16"/>
          <w:szCs w:val="16"/>
          <w:vertAlign w:val="superscript"/>
        </w:rPr>
        <w:t>th</w:t>
      </w:r>
      <w:r w:rsidRPr="00C7604F">
        <w:rPr>
          <w:sz w:val="16"/>
          <w:szCs w:val="16"/>
        </w:rPr>
        <w:t xml:space="preserve"> period classes will compete to be the class that eats the most total servings of fresh </w:t>
      </w:r>
      <w:r w:rsidRPr="00C7604F">
        <w:rPr>
          <w:sz w:val="16"/>
          <w:szCs w:val="16"/>
        </w:rPr>
        <w:lastRenderedPageBreak/>
        <w:t xml:space="preserve">fruits and veggies. Every day, a pair of student monitors will tally the total number of fruit and veggie servings eaten, minus the servings that are thrown away. And don’t worry about cheating: The student monitors will watch a different class from their own! After two weeks, the class with the greatest average servings per students will win a gourmet vegetarian lunch prepared for them, generously donated and catered by </w:t>
      </w:r>
      <w:proofErr w:type="spellStart"/>
      <w:r w:rsidRPr="00C7604F">
        <w:rPr>
          <w:sz w:val="16"/>
          <w:szCs w:val="16"/>
        </w:rPr>
        <w:t>Lanie’s</w:t>
      </w:r>
      <w:proofErr w:type="spellEnd"/>
      <w:r w:rsidRPr="00C7604F">
        <w:rPr>
          <w:sz w:val="16"/>
          <w:szCs w:val="16"/>
        </w:rPr>
        <w:t xml:space="preserve"> Garden Bistro.</w:t>
      </w:r>
    </w:p>
    <w:p w14:paraId="3531085E" w14:textId="77777777" w:rsidR="001D5CE1" w:rsidRPr="00C7604F" w:rsidRDefault="001D5CE1" w:rsidP="00C7604F">
      <w:pPr>
        <w:ind w:firstLine="360"/>
        <w:rPr>
          <w:sz w:val="16"/>
          <w:szCs w:val="16"/>
        </w:rPr>
      </w:pPr>
      <w:r w:rsidRPr="00C7604F">
        <w:rPr>
          <w:sz w:val="16"/>
          <w:szCs w:val="16"/>
        </w:rPr>
        <w:t>During this time, to help motivate students, we will also offer 1-minute tips on the MSMS morning news to help students get more fruits and vegetables into their daily diet.</w:t>
      </w:r>
    </w:p>
    <w:p w14:paraId="351AC542" w14:textId="77777777" w:rsidR="001D5CE1" w:rsidRPr="00C7604F" w:rsidRDefault="001D5CE1" w:rsidP="00C7604F">
      <w:pPr>
        <w:ind w:firstLine="360"/>
        <w:rPr>
          <w:sz w:val="16"/>
          <w:szCs w:val="16"/>
        </w:rPr>
      </w:pPr>
    </w:p>
    <w:p w14:paraId="5F0E36E9" w14:textId="77777777" w:rsidR="001D5CE1" w:rsidRPr="00C7604F" w:rsidRDefault="001D5CE1" w:rsidP="00C7604F">
      <w:pPr>
        <w:ind w:firstLine="360"/>
        <w:rPr>
          <w:i/>
          <w:sz w:val="16"/>
          <w:szCs w:val="16"/>
        </w:rPr>
      </w:pPr>
      <w:r w:rsidRPr="00C7604F">
        <w:rPr>
          <w:i/>
          <w:sz w:val="16"/>
          <w:szCs w:val="16"/>
        </w:rPr>
        <w:t>Won’t all this veggie and fruit eating cause rowdy lunchtime behavior?</w:t>
      </w:r>
    </w:p>
    <w:p w14:paraId="3F5D82DA" w14:textId="77777777" w:rsidR="001D5CE1" w:rsidRPr="00C7604F" w:rsidRDefault="001D5CE1" w:rsidP="00C7604F">
      <w:pPr>
        <w:ind w:firstLine="360"/>
        <w:rPr>
          <w:sz w:val="16"/>
          <w:szCs w:val="16"/>
        </w:rPr>
      </w:pPr>
      <w:r w:rsidRPr="00C7604F">
        <w:rPr>
          <w:sz w:val="16"/>
          <w:szCs w:val="16"/>
        </w:rPr>
        <w:t>We have already recruited enough teacher volunteers to serve as table monitors for the two-week competition. They will keep track of servings eaten and make sure no one gets too crazy with the spirit of competition.</w:t>
      </w:r>
    </w:p>
    <w:p w14:paraId="0171C8DB" w14:textId="77777777" w:rsidR="001D5CE1" w:rsidRPr="00C7604F" w:rsidRDefault="001D5CE1" w:rsidP="00C7604F">
      <w:pPr>
        <w:ind w:firstLine="360"/>
        <w:rPr>
          <w:sz w:val="16"/>
          <w:szCs w:val="16"/>
        </w:rPr>
      </w:pPr>
    </w:p>
    <w:p w14:paraId="05331D01" w14:textId="77777777" w:rsidR="001D5CE1" w:rsidRPr="00C7604F" w:rsidRDefault="001D5CE1" w:rsidP="00C7604F">
      <w:pPr>
        <w:ind w:firstLine="360"/>
        <w:rPr>
          <w:i/>
          <w:sz w:val="16"/>
          <w:szCs w:val="16"/>
        </w:rPr>
      </w:pPr>
      <w:r w:rsidRPr="00C7604F">
        <w:rPr>
          <w:i/>
          <w:sz w:val="16"/>
          <w:szCs w:val="16"/>
        </w:rPr>
        <w:t>How will you know if this makes a difference?</w:t>
      </w:r>
    </w:p>
    <w:p w14:paraId="14EC5F9F" w14:textId="77777777" w:rsidR="001D5CE1" w:rsidRPr="00C7604F" w:rsidRDefault="001D5CE1" w:rsidP="00C7604F">
      <w:pPr>
        <w:ind w:firstLine="360"/>
        <w:rPr>
          <w:sz w:val="16"/>
          <w:szCs w:val="16"/>
        </w:rPr>
      </w:pPr>
      <w:r w:rsidRPr="00C7604F">
        <w:rPr>
          <w:sz w:val="16"/>
          <w:szCs w:val="16"/>
        </w:rPr>
        <w:t>We have established a few criteria to measure whether this will really have an impact on the health of student diets:</w:t>
      </w:r>
    </w:p>
    <w:p w14:paraId="4B1D14D6" w14:textId="77777777" w:rsidR="001D5CE1" w:rsidRPr="00C7604F" w:rsidRDefault="001D5CE1" w:rsidP="00C7604F">
      <w:pPr>
        <w:pStyle w:val="ListParagraph"/>
        <w:numPr>
          <w:ilvl w:val="0"/>
          <w:numId w:val="21"/>
        </w:numPr>
        <w:ind w:firstLine="360"/>
        <w:contextualSpacing w:val="0"/>
        <w:rPr>
          <w:sz w:val="16"/>
          <w:szCs w:val="16"/>
        </w:rPr>
      </w:pPr>
      <w:r w:rsidRPr="00C7604F">
        <w:rPr>
          <w:sz w:val="16"/>
          <w:szCs w:val="16"/>
        </w:rPr>
        <w:t>On three different secret days before announcing the Veggie Games, we will tally the number of fruit and vegetable servings actually put on students’ trays or that comes from their packed lunches, subtract the number that is thrown away, and end up with a total number of fruit and veggie servings eaten.</w:t>
      </w:r>
    </w:p>
    <w:p w14:paraId="35B5278C" w14:textId="77777777" w:rsidR="001D5CE1" w:rsidRPr="00C7604F" w:rsidRDefault="001D5CE1" w:rsidP="00C7604F">
      <w:pPr>
        <w:pStyle w:val="ListParagraph"/>
        <w:numPr>
          <w:ilvl w:val="0"/>
          <w:numId w:val="21"/>
        </w:numPr>
        <w:ind w:firstLine="360"/>
        <w:contextualSpacing w:val="0"/>
        <w:rPr>
          <w:sz w:val="16"/>
          <w:szCs w:val="16"/>
        </w:rPr>
      </w:pPr>
      <w:r w:rsidRPr="00C7604F">
        <w:rPr>
          <w:sz w:val="16"/>
          <w:szCs w:val="16"/>
        </w:rPr>
        <w:t>Several weeks after the Games are over, we will repeat this activity. If the total number of servings eaten has gone up, we’ll know we have succeeded.</w:t>
      </w:r>
    </w:p>
    <w:p w14:paraId="01BAEEB2" w14:textId="77777777" w:rsidR="001D5CE1" w:rsidRPr="00C7604F" w:rsidRDefault="001D5CE1" w:rsidP="00C7604F">
      <w:pPr>
        <w:ind w:firstLine="360"/>
        <w:rPr>
          <w:sz w:val="16"/>
          <w:szCs w:val="16"/>
        </w:rPr>
      </w:pPr>
    </w:p>
    <w:p w14:paraId="7B63C50E" w14:textId="77777777" w:rsidR="001D5CE1" w:rsidRPr="00C7604F" w:rsidRDefault="001D5CE1" w:rsidP="00C7604F">
      <w:pPr>
        <w:ind w:firstLine="360"/>
        <w:rPr>
          <w:i/>
          <w:sz w:val="16"/>
          <w:szCs w:val="16"/>
        </w:rPr>
      </w:pPr>
      <w:r w:rsidRPr="00C7604F">
        <w:rPr>
          <w:i/>
          <w:sz w:val="16"/>
          <w:szCs w:val="16"/>
        </w:rPr>
        <w:t>Will it cause the students running the project to miss class?</w:t>
      </w:r>
    </w:p>
    <w:p w14:paraId="3D8B923D" w14:textId="77777777" w:rsidR="001D5CE1" w:rsidRPr="00C7604F" w:rsidRDefault="001D5CE1" w:rsidP="00C7604F">
      <w:pPr>
        <w:ind w:firstLine="360"/>
        <w:rPr>
          <w:sz w:val="16"/>
          <w:szCs w:val="16"/>
        </w:rPr>
      </w:pPr>
      <w:r w:rsidRPr="00C7604F">
        <w:rPr>
          <w:sz w:val="16"/>
          <w:szCs w:val="16"/>
        </w:rPr>
        <w:t>The project coordinators and student monitors will need to be excused from some of 5</w:t>
      </w:r>
      <w:r w:rsidRPr="00C7604F">
        <w:rPr>
          <w:sz w:val="16"/>
          <w:szCs w:val="16"/>
          <w:vertAlign w:val="superscript"/>
        </w:rPr>
        <w:t>th</w:t>
      </w:r>
      <w:r w:rsidRPr="00C7604F">
        <w:rPr>
          <w:sz w:val="16"/>
          <w:szCs w:val="16"/>
        </w:rPr>
        <w:t xml:space="preserve"> period on some days in order to eat their own lunches, because the work of measuring our project’s success will make us miss our own eating time. Fifth period teachers have already agreed to either dismiss these students for 15 minutes on these days, or allow them to eat lunch in class.</w:t>
      </w:r>
    </w:p>
    <w:p w14:paraId="2E760B26" w14:textId="77777777" w:rsidR="001D5CE1" w:rsidRPr="00C7604F" w:rsidRDefault="001D5CE1" w:rsidP="00C7604F">
      <w:pPr>
        <w:ind w:firstLine="360"/>
        <w:rPr>
          <w:sz w:val="16"/>
          <w:szCs w:val="16"/>
        </w:rPr>
      </w:pPr>
      <w:r w:rsidRPr="00C7604F">
        <w:rPr>
          <w:sz w:val="16"/>
          <w:szCs w:val="16"/>
        </w:rPr>
        <w:t>It’s a student solution for a student problem. We know we can get MSMS on track for healthier eating. Let the games begin!!</w:t>
      </w:r>
    </w:p>
    <w:p w14:paraId="6D8215C5" w14:textId="77777777" w:rsidR="00F22BF9" w:rsidRPr="00C7604F" w:rsidRDefault="00F22BF9">
      <w:pPr>
        <w:spacing w:line="360" w:lineRule="auto"/>
        <w:rPr>
          <w:sz w:val="16"/>
          <w:szCs w:val="16"/>
          <w:u w:val="single"/>
        </w:rPr>
      </w:pPr>
    </w:p>
    <w:p w14:paraId="42B89FE0" w14:textId="0C1CC105" w:rsidR="00F22BF9" w:rsidRPr="000F0D75" w:rsidRDefault="00F22BF9" w:rsidP="000F0D75">
      <w:pPr>
        <w:rPr>
          <w:b/>
        </w:rPr>
      </w:pPr>
    </w:p>
    <w:sectPr w:rsidR="00F22BF9" w:rsidRPr="000F0D75" w:rsidSect="003D5107">
      <w:footerReference w:type="default" r:id="rId16"/>
      <w:pgSz w:w="12240" w:h="15840"/>
      <w:pgMar w:top="900" w:right="720" w:bottom="1440" w:left="900" w:header="72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FC3EE" w14:textId="77777777" w:rsidR="00C7604F" w:rsidRDefault="00C7604F">
      <w:r>
        <w:separator/>
      </w:r>
    </w:p>
  </w:endnote>
  <w:endnote w:type="continuationSeparator" w:id="0">
    <w:p w14:paraId="66CFAD29" w14:textId="77777777" w:rsidR="00C7604F" w:rsidRDefault="00C7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7B2C" w14:textId="77777777" w:rsidR="00C7604F" w:rsidRPr="00B751FF" w:rsidRDefault="00C7604F" w:rsidP="00B751FF">
    <w:pPr>
      <w:pStyle w:val="Footer"/>
      <w:framePr w:wrap="around" w:vAnchor="text" w:hAnchor="margin" w:xAlign="center" w:y="1"/>
      <w:rPr>
        <w:rStyle w:val="PageNumber"/>
        <w:sz w:val="16"/>
        <w:szCs w:val="16"/>
      </w:rPr>
    </w:pPr>
    <w:r w:rsidRPr="00B751FF">
      <w:rPr>
        <w:rStyle w:val="PageNumber"/>
        <w:sz w:val="16"/>
        <w:szCs w:val="16"/>
      </w:rPr>
      <w:fldChar w:fldCharType="begin"/>
    </w:r>
    <w:r w:rsidRPr="00B751FF">
      <w:rPr>
        <w:rStyle w:val="PageNumber"/>
        <w:sz w:val="16"/>
        <w:szCs w:val="16"/>
      </w:rPr>
      <w:instrText xml:space="preserve">PAGE  </w:instrText>
    </w:r>
    <w:r w:rsidRPr="00B751FF">
      <w:rPr>
        <w:rStyle w:val="PageNumber"/>
        <w:sz w:val="16"/>
        <w:szCs w:val="16"/>
      </w:rPr>
      <w:fldChar w:fldCharType="separate"/>
    </w:r>
    <w:r w:rsidR="00284949">
      <w:rPr>
        <w:rStyle w:val="PageNumber"/>
        <w:noProof/>
        <w:sz w:val="16"/>
        <w:szCs w:val="16"/>
      </w:rPr>
      <w:t>3</w:t>
    </w:r>
    <w:r w:rsidRPr="00B751FF">
      <w:rPr>
        <w:rStyle w:val="PageNumber"/>
        <w:sz w:val="16"/>
        <w:szCs w:val="16"/>
      </w:rPr>
      <w:fldChar w:fldCharType="end"/>
    </w:r>
  </w:p>
  <w:p w14:paraId="56544620" w14:textId="555190C4" w:rsidR="00C7604F" w:rsidRPr="00E26913" w:rsidRDefault="00C7604F" w:rsidP="00FB7B42">
    <w:pPr>
      <w:pStyle w:val="Footer"/>
      <w:tabs>
        <w:tab w:val="clear" w:pos="8640"/>
        <w:tab w:val="right" w:pos="10440"/>
      </w:tabs>
      <w:rPr>
        <w:sz w:val="16"/>
      </w:rPr>
    </w:pPr>
    <w:r>
      <w:rPr>
        <w:b/>
        <w:bCs/>
        <w:sz w:val="16"/>
      </w:rPr>
      <w:tab/>
    </w:r>
    <w:r>
      <w:rPr>
        <w:b/>
        <w:bCs/>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8E39D" w14:textId="77777777" w:rsidR="00C7604F" w:rsidRDefault="00C7604F">
      <w:r>
        <w:separator/>
      </w:r>
    </w:p>
  </w:footnote>
  <w:footnote w:type="continuationSeparator" w:id="0">
    <w:p w14:paraId="105B9C0E" w14:textId="77777777" w:rsidR="00C7604F" w:rsidRDefault="00C76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98E"/>
    <w:multiLevelType w:val="hybridMultilevel"/>
    <w:tmpl w:val="6B9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77193"/>
    <w:multiLevelType w:val="multilevel"/>
    <w:tmpl w:val="98B834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7BB7E0C"/>
    <w:multiLevelType w:val="hybridMultilevel"/>
    <w:tmpl w:val="A720098E"/>
    <w:lvl w:ilvl="0" w:tplc="9072F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64B7A"/>
    <w:multiLevelType w:val="hybridMultilevel"/>
    <w:tmpl w:val="98B83450"/>
    <w:lvl w:ilvl="0" w:tplc="F7EC454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0C54278"/>
    <w:multiLevelType w:val="hybridMultilevel"/>
    <w:tmpl w:val="2508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B0D7F"/>
    <w:multiLevelType w:val="hybridMultilevel"/>
    <w:tmpl w:val="FBA8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900BC"/>
    <w:multiLevelType w:val="hybridMultilevel"/>
    <w:tmpl w:val="BE58E4D0"/>
    <w:lvl w:ilvl="0" w:tplc="5AB08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FB1AB6"/>
    <w:multiLevelType w:val="multilevel"/>
    <w:tmpl w:val="524CC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F909AE"/>
    <w:multiLevelType w:val="hybridMultilevel"/>
    <w:tmpl w:val="0B0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B1A51"/>
    <w:multiLevelType w:val="hybridMultilevel"/>
    <w:tmpl w:val="524C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52A62"/>
    <w:multiLevelType w:val="hybridMultilevel"/>
    <w:tmpl w:val="34D0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27764"/>
    <w:multiLevelType w:val="hybridMultilevel"/>
    <w:tmpl w:val="E0CA37AE"/>
    <w:lvl w:ilvl="0" w:tplc="EF52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9D587E"/>
    <w:multiLevelType w:val="hybridMultilevel"/>
    <w:tmpl w:val="C2A6D4B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E945510"/>
    <w:multiLevelType w:val="hybridMultilevel"/>
    <w:tmpl w:val="01F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B6E4F"/>
    <w:multiLevelType w:val="hybridMultilevel"/>
    <w:tmpl w:val="1BFAC8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92B78"/>
    <w:multiLevelType w:val="multilevel"/>
    <w:tmpl w:val="C2A6D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4C958FE"/>
    <w:multiLevelType w:val="hybridMultilevel"/>
    <w:tmpl w:val="C366C51E"/>
    <w:lvl w:ilvl="0" w:tplc="80085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909FE"/>
    <w:multiLevelType w:val="hybridMultilevel"/>
    <w:tmpl w:val="0BE8043C"/>
    <w:lvl w:ilvl="0" w:tplc="C07A816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47105CF"/>
    <w:multiLevelType w:val="hybridMultilevel"/>
    <w:tmpl w:val="EC0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716B2"/>
    <w:multiLevelType w:val="hybridMultilevel"/>
    <w:tmpl w:val="974010A4"/>
    <w:lvl w:ilvl="0" w:tplc="1FB254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33BE6"/>
    <w:multiLevelType w:val="multilevel"/>
    <w:tmpl w:val="DE62070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ECD7519"/>
    <w:multiLevelType w:val="hybridMultilevel"/>
    <w:tmpl w:val="1DAC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11E08"/>
    <w:multiLevelType w:val="hybridMultilevel"/>
    <w:tmpl w:val="83E428A2"/>
    <w:lvl w:ilvl="0" w:tplc="CFD269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F2F16"/>
    <w:multiLevelType w:val="hybridMultilevel"/>
    <w:tmpl w:val="119CED3C"/>
    <w:lvl w:ilvl="0" w:tplc="9DBCD37C">
      <w:start w:val="3"/>
      <w:numFmt w:val="lowerLetter"/>
      <w:lvlText w:val="%1."/>
      <w:lvlJc w:val="left"/>
      <w:pPr>
        <w:tabs>
          <w:tab w:val="num" w:pos="720"/>
        </w:tabs>
        <w:ind w:left="720" w:hanging="360"/>
      </w:pPr>
      <w:rPr>
        <w:rFonts w:hint="default"/>
      </w:rPr>
    </w:lvl>
    <w:lvl w:ilvl="1" w:tplc="A6BCE8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C07F8A"/>
    <w:multiLevelType w:val="hybridMultilevel"/>
    <w:tmpl w:val="9A4E16F2"/>
    <w:lvl w:ilvl="0" w:tplc="1C6846D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
  </w:num>
  <w:num w:numId="3">
    <w:abstractNumId w:val="12"/>
  </w:num>
  <w:num w:numId="4">
    <w:abstractNumId w:val="23"/>
  </w:num>
  <w:num w:numId="5">
    <w:abstractNumId w:val="15"/>
  </w:num>
  <w:num w:numId="6">
    <w:abstractNumId w:val="17"/>
  </w:num>
  <w:num w:numId="7">
    <w:abstractNumId w:val="9"/>
  </w:num>
  <w:num w:numId="8">
    <w:abstractNumId w:val="8"/>
  </w:num>
  <w:num w:numId="9">
    <w:abstractNumId w:val="13"/>
  </w:num>
  <w:num w:numId="10">
    <w:abstractNumId w:val="18"/>
  </w:num>
  <w:num w:numId="11">
    <w:abstractNumId w:val="7"/>
  </w:num>
  <w:num w:numId="12">
    <w:abstractNumId w:val="22"/>
  </w:num>
  <w:num w:numId="13">
    <w:abstractNumId w:val="4"/>
  </w:num>
  <w:num w:numId="14">
    <w:abstractNumId w:val="0"/>
  </w:num>
  <w:num w:numId="15">
    <w:abstractNumId w:val="14"/>
  </w:num>
  <w:num w:numId="16">
    <w:abstractNumId w:val="21"/>
  </w:num>
  <w:num w:numId="17">
    <w:abstractNumId w:val="19"/>
  </w:num>
  <w:num w:numId="18">
    <w:abstractNumId w:val="6"/>
  </w:num>
  <w:num w:numId="19">
    <w:abstractNumId w:val="11"/>
  </w:num>
  <w:num w:numId="20">
    <w:abstractNumId w:val="16"/>
  </w:num>
  <w:num w:numId="21">
    <w:abstractNumId w:val="2"/>
  </w:num>
  <w:num w:numId="22">
    <w:abstractNumId w:val="1"/>
  </w:num>
  <w:num w:numId="23">
    <w:abstractNumId w:val="20"/>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D2"/>
    <w:rsid w:val="00062FDE"/>
    <w:rsid w:val="000942BA"/>
    <w:rsid w:val="000E068D"/>
    <w:rsid w:val="000F0D75"/>
    <w:rsid w:val="000F7425"/>
    <w:rsid w:val="00175CAF"/>
    <w:rsid w:val="0019202F"/>
    <w:rsid w:val="001D5CE1"/>
    <w:rsid w:val="002751BC"/>
    <w:rsid w:val="00284949"/>
    <w:rsid w:val="002F1533"/>
    <w:rsid w:val="00312DF3"/>
    <w:rsid w:val="00323A67"/>
    <w:rsid w:val="00330675"/>
    <w:rsid w:val="003922C5"/>
    <w:rsid w:val="003B3ED2"/>
    <w:rsid w:val="003D5107"/>
    <w:rsid w:val="003D5D4B"/>
    <w:rsid w:val="0043660E"/>
    <w:rsid w:val="00443843"/>
    <w:rsid w:val="00447662"/>
    <w:rsid w:val="00494218"/>
    <w:rsid w:val="004C244C"/>
    <w:rsid w:val="004E788B"/>
    <w:rsid w:val="00543641"/>
    <w:rsid w:val="00582DA2"/>
    <w:rsid w:val="005972A0"/>
    <w:rsid w:val="005F7A05"/>
    <w:rsid w:val="00630F80"/>
    <w:rsid w:val="00642595"/>
    <w:rsid w:val="00653E3B"/>
    <w:rsid w:val="006A7867"/>
    <w:rsid w:val="006C0D2B"/>
    <w:rsid w:val="006D6B62"/>
    <w:rsid w:val="007125F9"/>
    <w:rsid w:val="00715124"/>
    <w:rsid w:val="00731DC1"/>
    <w:rsid w:val="00760CD6"/>
    <w:rsid w:val="00796E3F"/>
    <w:rsid w:val="00856DDC"/>
    <w:rsid w:val="008C045A"/>
    <w:rsid w:val="009013AC"/>
    <w:rsid w:val="00913DF9"/>
    <w:rsid w:val="00993E3F"/>
    <w:rsid w:val="00A22982"/>
    <w:rsid w:val="00A25991"/>
    <w:rsid w:val="00A53D01"/>
    <w:rsid w:val="00A560B4"/>
    <w:rsid w:val="00A673F9"/>
    <w:rsid w:val="00AD187D"/>
    <w:rsid w:val="00AD5FFD"/>
    <w:rsid w:val="00B01F81"/>
    <w:rsid w:val="00B22902"/>
    <w:rsid w:val="00B751FF"/>
    <w:rsid w:val="00B76118"/>
    <w:rsid w:val="00B80943"/>
    <w:rsid w:val="00C32770"/>
    <w:rsid w:val="00C7604F"/>
    <w:rsid w:val="00CA1BF3"/>
    <w:rsid w:val="00CD73AB"/>
    <w:rsid w:val="00D77BA5"/>
    <w:rsid w:val="00D84D14"/>
    <w:rsid w:val="00DD5197"/>
    <w:rsid w:val="00E05D3D"/>
    <w:rsid w:val="00E11897"/>
    <w:rsid w:val="00E1745D"/>
    <w:rsid w:val="00E91FBD"/>
    <w:rsid w:val="00ED512E"/>
    <w:rsid w:val="00EE233A"/>
    <w:rsid w:val="00F22BF9"/>
    <w:rsid w:val="00F43108"/>
    <w:rsid w:val="00F43BFD"/>
    <w:rsid w:val="00F63EDC"/>
    <w:rsid w:val="00FB7B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755C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auto"/>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uiPriority w:val="59"/>
    <w:rsid w:val="003B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B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auto"/>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uiPriority w:val="59"/>
    <w:rsid w:val="003B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inyurl.com/pynckeh" TargetMode="External"/><Relationship Id="rId12" Type="http://schemas.openxmlformats.org/officeDocument/2006/relationships/hyperlink" Target="http://tinyurl.com/lxmmtf5" TargetMode="External"/><Relationship Id="rId13" Type="http://schemas.openxmlformats.org/officeDocument/2006/relationships/hyperlink" Target="http://tinyurl.com/ltwz7dq" TargetMode="External"/><Relationship Id="rId14" Type="http://schemas.openxmlformats.org/officeDocument/2006/relationships/hyperlink" Target="http://tinyurl.com/pynckeh" TargetMode="External"/><Relationship Id="rId15" Type="http://schemas.openxmlformats.org/officeDocument/2006/relationships/hyperlink" Target="http://youtu.be/aTWkqxfZMoo"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assroomclipart.com" TargetMode="External"/><Relationship Id="rId9" Type="http://schemas.openxmlformats.org/officeDocument/2006/relationships/hyperlink" Target="http://tinyurl.com/lxmmtf5" TargetMode="External"/><Relationship Id="rId10" Type="http://schemas.openxmlformats.org/officeDocument/2006/relationships/hyperlink" Target="http://tinyurl.com/ltwz7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2442</Words>
  <Characters>13924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KTIP Modified Lesson Plan Format</vt:lpstr>
    </vt:vector>
  </TitlesOfParts>
  <Company>Murray State University</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KTIP Modified Lesson Plan Format</dc:title>
  <dc:subject/>
  <dc:creator>K.A.T.E.</dc:creator>
  <cp:keywords/>
  <dc:description/>
  <cp:lastModifiedBy>Marge Maxwell</cp:lastModifiedBy>
  <cp:revision>5</cp:revision>
  <cp:lastPrinted>2014-06-03T20:39:00Z</cp:lastPrinted>
  <dcterms:created xsi:type="dcterms:W3CDTF">2014-06-03T20:37:00Z</dcterms:created>
  <dcterms:modified xsi:type="dcterms:W3CDTF">2014-06-03T20:46:00Z</dcterms:modified>
</cp:coreProperties>
</file>