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2D13E" w14:textId="2BCF68FD" w:rsidR="00C41994" w:rsidRPr="001836FC" w:rsidRDefault="001836FC" w:rsidP="001836FC">
      <w:pPr>
        <w:jc w:val="center"/>
        <w:rPr>
          <w:rFonts w:cs="Times New Roman"/>
          <w:b/>
        </w:rPr>
      </w:pPr>
      <w:r>
        <w:rPr>
          <w:rFonts w:cs="Times New Roman"/>
          <w:b/>
        </w:rPr>
        <w:t xml:space="preserve">Why Do </w:t>
      </w:r>
      <w:r w:rsidRPr="001836FC">
        <w:rPr>
          <w:rFonts w:cs="Times New Roman"/>
          <w:b/>
        </w:rPr>
        <w:t xml:space="preserve">World </w:t>
      </w:r>
      <w:r w:rsidR="00C41994" w:rsidRPr="001836FC">
        <w:rPr>
          <w:rFonts w:cs="Times New Roman"/>
          <w:b/>
        </w:rPr>
        <w:t>Ecosystems</w:t>
      </w:r>
      <w:r>
        <w:rPr>
          <w:rFonts w:cs="Times New Roman"/>
          <w:b/>
        </w:rPr>
        <w:t xml:space="preserve"> Matter?</w:t>
      </w:r>
    </w:p>
    <w:p w14:paraId="3791E533" w14:textId="77777777" w:rsidR="001836FC" w:rsidRPr="001836FC" w:rsidRDefault="001836FC" w:rsidP="00C41994">
      <w:pPr>
        <w:rPr>
          <w:rFonts w:cs="Times New Roman"/>
          <w:b/>
          <w:u w:val="single"/>
        </w:rPr>
      </w:pPr>
    </w:p>
    <w:p w14:paraId="390850BF" w14:textId="0D929427" w:rsidR="00C41994" w:rsidRPr="001836FC" w:rsidRDefault="00C41994" w:rsidP="00C41994">
      <w:pPr>
        <w:rPr>
          <w:rFonts w:cs="Times New Roman"/>
        </w:rPr>
      </w:pPr>
      <w:r w:rsidRPr="001836FC">
        <w:rPr>
          <w:rFonts w:cs="Times New Roman"/>
          <w:b/>
        </w:rPr>
        <w:t>Standards:</w:t>
      </w:r>
      <w:r w:rsidRPr="001836FC">
        <w:rPr>
          <w:rFonts w:cs="Times New Roman"/>
        </w:rPr>
        <w:t xml:space="preserve"> </w:t>
      </w:r>
    </w:p>
    <w:p w14:paraId="0F0E7AFE" w14:textId="77777777" w:rsidR="00C41994" w:rsidRPr="001836FC" w:rsidRDefault="00C41994" w:rsidP="001836FC">
      <w:pPr>
        <w:rPr>
          <w:rFonts w:cs="Times New Roman"/>
        </w:rPr>
      </w:pPr>
      <w:r w:rsidRPr="001836FC">
        <w:rPr>
          <w:rFonts w:cs="Times New Roman"/>
        </w:rPr>
        <w:t>Statistics and Probability</w:t>
      </w:r>
    </w:p>
    <w:p w14:paraId="39912051" w14:textId="5FAC7579" w:rsidR="00C41994" w:rsidRPr="001836FC" w:rsidRDefault="00C41994" w:rsidP="001836FC">
      <w:pPr>
        <w:pStyle w:val="ListParagraph"/>
        <w:numPr>
          <w:ilvl w:val="0"/>
          <w:numId w:val="6"/>
        </w:numPr>
        <w:rPr>
          <w:rFonts w:eastAsia="Times New Roman" w:cs="Times New Roman"/>
        </w:rPr>
      </w:pPr>
      <w:bookmarkStart w:id="0" w:name="6-sp-1"/>
      <w:r w:rsidRPr="001836FC">
        <w:rPr>
          <w:rFonts w:eastAsia="Times New Roman" w:cs="Times New Roman"/>
        </w:rPr>
        <w:t>6.SP.1.</w:t>
      </w:r>
      <w:bookmarkEnd w:id="0"/>
      <w:r w:rsidRPr="001836FC">
        <w:rPr>
          <w:rFonts w:eastAsia="Times New Roman" w:cs="Times New Roman"/>
        </w:rPr>
        <w:t xml:space="preserve"> Recognize a statistical question as one that anticipates variability in the data related to the question and accounts for it in the answers. </w:t>
      </w:r>
    </w:p>
    <w:p w14:paraId="0F918631" w14:textId="77777777" w:rsidR="00C41994" w:rsidRPr="001836FC" w:rsidRDefault="00C41994" w:rsidP="001836FC">
      <w:pPr>
        <w:pStyle w:val="ListParagraph"/>
        <w:numPr>
          <w:ilvl w:val="0"/>
          <w:numId w:val="6"/>
        </w:numPr>
        <w:rPr>
          <w:rFonts w:eastAsia="Times New Roman" w:cs="Times New Roman"/>
        </w:rPr>
      </w:pPr>
      <w:bookmarkStart w:id="1" w:name="6-sp-2"/>
      <w:r w:rsidRPr="001836FC">
        <w:rPr>
          <w:rFonts w:eastAsia="Times New Roman" w:cs="Times New Roman"/>
        </w:rPr>
        <w:t>6.SP.2.</w:t>
      </w:r>
      <w:bookmarkEnd w:id="1"/>
      <w:r w:rsidRPr="001836FC">
        <w:rPr>
          <w:rFonts w:eastAsia="Times New Roman" w:cs="Times New Roman"/>
        </w:rPr>
        <w:t xml:space="preserve"> Understand that a set of data collected to answer a statistical question has a </w:t>
      </w:r>
      <w:proofErr w:type="gramStart"/>
      <w:r w:rsidRPr="001836FC">
        <w:rPr>
          <w:rFonts w:eastAsia="Times New Roman" w:cs="Times New Roman"/>
        </w:rPr>
        <w:t>distribution which</w:t>
      </w:r>
      <w:proofErr w:type="gramEnd"/>
      <w:r w:rsidRPr="001836FC">
        <w:rPr>
          <w:rFonts w:eastAsia="Times New Roman" w:cs="Times New Roman"/>
        </w:rPr>
        <w:t xml:space="preserve"> can be described by its center, spread, and overall shape.</w:t>
      </w:r>
    </w:p>
    <w:p w14:paraId="5CD5B335" w14:textId="77777777" w:rsidR="00C41994" w:rsidRPr="001836FC" w:rsidRDefault="00C41994" w:rsidP="001836FC">
      <w:pPr>
        <w:pStyle w:val="ListParagraph"/>
        <w:numPr>
          <w:ilvl w:val="0"/>
          <w:numId w:val="6"/>
        </w:numPr>
        <w:rPr>
          <w:rFonts w:eastAsia="Times New Roman" w:cs="Times New Roman"/>
        </w:rPr>
      </w:pPr>
      <w:bookmarkStart w:id="2" w:name="6-sp-4"/>
      <w:r w:rsidRPr="001836FC">
        <w:rPr>
          <w:rFonts w:eastAsia="Times New Roman" w:cs="Times New Roman"/>
        </w:rPr>
        <w:t>6.SP.4.</w:t>
      </w:r>
      <w:bookmarkEnd w:id="2"/>
      <w:r w:rsidRPr="001836FC">
        <w:rPr>
          <w:rFonts w:eastAsia="Times New Roman" w:cs="Times New Roman"/>
        </w:rPr>
        <w:t xml:space="preserve"> Display numerical data in plots on a number line, including dot plots, histograms, and box plots.</w:t>
      </w:r>
    </w:p>
    <w:p w14:paraId="0D48D4F2" w14:textId="77777777" w:rsidR="00C41994" w:rsidRPr="001836FC" w:rsidRDefault="00C41994" w:rsidP="001836FC">
      <w:pPr>
        <w:pStyle w:val="ListParagraph"/>
        <w:numPr>
          <w:ilvl w:val="0"/>
          <w:numId w:val="6"/>
        </w:numPr>
        <w:rPr>
          <w:rFonts w:eastAsia="Times New Roman" w:cs="Times New Roman"/>
        </w:rPr>
      </w:pPr>
      <w:bookmarkStart w:id="3" w:name="6-sp-5"/>
      <w:r w:rsidRPr="001836FC">
        <w:rPr>
          <w:rFonts w:eastAsia="Times New Roman" w:cs="Times New Roman"/>
        </w:rPr>
        <w:t>6.SP.5.</w:t>
      </w:r>
      <w:bookmarkEnd w:id="3"/>
      <w:r w:rsidRPr="001836FC">
        <w:rPr>
          <w:rFonts w:eastAsia="Times New Roman" w:cs="Times New Roman"/>
        </w:rPr>
        <w:t xml:space="preserve"> Summarize numerical data sets in relation to their context, such as by: </w:t>
      </w:r>
    </w:p>
    <w:p w14:paraId="3E1DEF7A" w14:textId="77777777" w:rsidR="00C41994" w:rsidRPr="001836FC" w:rsidRDefault="00C41994" w:rsidP="001836FC">
      <w:pPr>
        <w:numPr>
          <w:ilvl w:val="1"/>
          <w:numId w:val="6"/>
        </w:numPr>
        <w:rPr>
          <w:rFonts w:eastAsia="Times New Roman" w:cs="Times New Roman"/>
        </w:rPr>
      </w:pPr>
      <w:r w:rsidRPr="001836FC">
        <w:rPr>
          <w:rFonts w:eastAsia="Times New Roman" w:cs="Times New Roman"/>
        </w:rPr>
        <w:t>Reporting the number of observations.</w:t>
      </w:r>
    </w:p>
    <w:p w14:paraId="1D78F191" w14:textId="77777777" w:rsidR="00C41994" w:rsidRPr="001836FC" w:rsidRDefault="00C41994" w:rsidP="001836FC">
      <w:pPr>
        <w:numPr>
          <w:ilvl w:val="1"/>
          <w:numId w:val="6"/>
        </w:numPr>
        <w:rPr>
          <w:rFonts w:eastAsia="Times New Roman" w:cs="Times New Roman"/>
        </w:rPr>
      </w:pPr>
      <w:r w:rsidRPr="001836FC">
        <w:rPr>
          <w:rFonts w:eastAsia="Times New Roman" w:cs="Times New Roman"/>
        </w:rPr>
        <w:t>Describing the nature of the attribute under investigation, including how it was measured and its units of measurement.</w:t>
      </w:r>
    </w:p>
    <w:p w14:paraId="43D7FDC6" w14:textId="77777777" w:rsidR="00C41994" w:rsidRPr="001836FC" w:rsidRDefault="00C41994" w:rsidP="001836FC">
      <w:pPr>
        <w:numPr>
          <w:ilvl w:val="1"/>
          <w:numId w:val="6"/>
        </w:numPr>
        <w:rPr>
          <w:rFonts w:eastAsia="Times New Roman" w:cs="Times New Roman"/>
        </w:rPr>
      </w:pPr>
      <w:r w:rsidRPr="001836FC">
        <w:rPr>
          <w:rFonts w:eastAsia="Times New Roman" w:cs="Times New Roman"/>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502F7450" w14:textId="77777777" w:rsidR="00C41994" w:rsidRPr="001836FC" w:rsidRDefault="00C41994" w:rsidP="001836FC">
      <w:pPr>
        <w:numPr>
          <w:ilvl w:val="1"/>
          <w:numId w:val="6"/>
        </w:numPr>
        <w:rPr>
          <w:rFonts w:eastAsia="Times New Roman" w:cs="Times New Roman"/>
        </w:rPr>
      </w:pPr>
      <w:r w:rsidRPr="001836FC">
        <w:rPr>
          <w:rFonts w:eastAsia="Times New Roman" w:cs="Times New Roman"/>
        </w:rPr>
        <w:t>Relating the choice of measures of center and variability to the shape of the data distribution and the context in which the data were gathered.</w:t>
      </w:r>
    </w:p>
    <w:p w14:paraId="478E03AB" w14:textId="77777777" w:rsidR="00C41994" w:rsidRPr="001836FC" w:rsidRDefault="00C41994" w:rsidP="00C41994">
      <w:pPr>
        <w:rPr>
          <w:rFonts w:eastAsia="Times New Roman" w:cs="Times New Roman"/>
        </w:rPr>
      </w:pPr>
    </w:p>
    <w:p w14:paraId="2E2F9276" w14:textId="77777777" w:rsidR="00C41994" w:rsidRPr="001836FC" w:rsidRDefault="00C41994" w:rsidP="00C41994">
      <w:pPr>
        <w:rPr>
          <w:rFonts w:cs="Times New Roman"/>
          <w:b/>
        </w:rPr>
      </w:pPr>
      <w:r w:rsidRPr="001836FC">
        <w:rPr>
          <w:rFonts w:cs="Times New Roman"/>
          <w:b/>
        </w:rPr>
        <w:t>Learning Objectives:</w:t>
      </w:r>
    </w:p>
    <w:p w14:paraId="72127C73" w14:textId="70EDD63E" w:rsidR="00C41994" w:rsidRPr="001836FC" w:rsidRDefault="001836FC" w:rsidP="001836FC">
      <w:pPr>
        <w:pStyle w:val="ListParagraph"/>
        <w:numPr>
          <w:ilvl w:val="0"/>
          <w:numId w:val="7"/>
        </w:numPr>
        <w:rPr>
          <w:rFonts w:cs="Times New Roman"/>
        </w:rPr>
      </w:pPr>
      <w:r w:rsidRPr="001836FC">
        <w:rPr>
          <w:rFonts w:cs="Times New Roman"/>
        </w:rPr>
        <w:t>S</w:t>
      </w:r>
      <w:r w:rsidR="00C41994" w:rsidRPr="001836FC">
        <w:rPr>
          <w:rFonts w:cs="Times New Roman"/>
        </w:rPr>
        <w:t>tudents will create statistical questions and data charts that represe</w:t>
      </w:r>
      <w:r w:rsidR="00FE47F1">
        <w:rPr>
          <w:rFonts w:cs="Times New Roman"/>
        </w:rPr>
        <w:t>nt those statistical questions.</w:t>
      </w:r>
    </w:p>
    <w:p w14:paraId="2B138489" w14:textId="77777777" w:rsidR="00C41994" w:rsidRPr="001836FC" w:rsidRDefault="00C41994" w:rsidP="00C41994">
      <w:pPr>
        <w:ind w:left="720"/>
        <w:rPr>
          <w:rFonts w:cs="Times New Roman"/>
        </w:rPr>
      </w:pPr>
    </w:p>
    <w:p w14:paraId="76544AAA" w14:textId="77777777" w:rsidR="001836FC" w:rsidRPr="001836FC" w:rsidRDefault="001836FC" w:rsidP="001836FC">
      <w:pPr>
        <w:rPr>
          <w:rFonts w:cs="Times New Roman"/>
          <w:b/>
        </w:rPr>
      </w:pPr>
      <w:r w:rsidRPr="001836FC">
        <w:rPr>
          <w:rFonts w:cs="Times New Roman"/>
          <w:b/>
        </w:rPr>
        <w:t xml:space="preserve">Resources: </w:t>
      </w:r>
    </w:p>
    <w:p w14:paraId="1AC1634E" w14:textId="262CC8C0" w:rsidR="001836FC" w:rsidRPr="00261C8F" w:rsidRDefault="00261C8F" w:rsidP="00261C8F">
      <w:pPr>
        <w:pStyle w:val="ListParagraph"/>
        <w:numPr>
          <w:ilvl w:val="0"/>
          <w:numId w:val="7"/>
        </w:numPr>
        <w:rPr>
          <w:rFonts w:cs="Times New Roman"/>
        </w:rPr>
      </w:pPr>
      <w:r w:rsidRPr="00261C8F">
        <w:rPr>
          <w:rFonts w:cs="Times New Roman"/>
        </w:rPr>
        <w:t>Computer</w:t>
      </w:r>
      <w:r>
        <w:rPr>
          <w:rFonts w:cs="Times New Roman"/>
        </w:rPr>
        <w:t xml:space="preserve"> with Internet access</w:t>
      </w:r>
    </w:p>
    <w:p w14:paraId="4DF27483" w14:textId="77777777" w:rsidR="00261C8F" w:rsidRDefault="00261C8F" w:rsidP="00C41994">
      <w:pPr>
        <w:ind w:left="720" w:hanging="720"/>
        <w:rPr>
          <w:rFonts w:cs="Times New Roman"/>
          <w:b/>
          <w:u w:val="single"/>
        </w:rPr>
      </w:pPr>
    </w:p>
    <w:p w14:paraId="4EFB6FA7" w14:textId="77777777" w:rsidR="001836FC" w:rsidRPr="001836FC" w:rsidRDefault="00C41994" w:rsidP="00C41994">
      <w:pPr>
        <w:ind w:left="720" w:hanging="720"/>
        <w:rPr>
          <w:rFonts w:cs="Times New Roman"/>
        </w:rPr>
      </w:pPr>
      <w:r w:rsidRPr="001836FC">
        <w:rPr>
          <w:rFonts w:cs="Times New Roman"/>
          <w:b/>
        </w:rPr>
        <w:t>Technology Integration:</w:t>
      </w:r>
      <w:r w:rsidRPr="001836FC">
        <w:rPr>
          <w:rFonts w:cs="Times New Roman"/>
        </w:rPr>
        <w:t xml:space="preserve"> </w:t>
      </w:r>
    </w:p>
    <w:p w14:paraId="215174C5" w14:textId="3E1EB46A" w:rsidR="00C41994" w:rsidRPr="001836FC" w:rsidRDefault="00C41994" w:rsidP="001836FC">
      <w:pPr>
        <w:rPr>
          <w:rFonts w:cs="Times New Roman"/>
        </w:rPr>
      </w:pPr>
      <w:r w:rsidRPr="001836FC">
        <w:rPr>
          <w:rFonts w:cs="Times New Roman"/>
        </w:rPr>
        <w:t xml:space="preserve">Gapminder.com </w:t>
      </w:r>
      <w:r w:rsidR="001836FC">
        <w:rPr>
          <w:rFonts w:cs="Times New Roman"/>
        </w:rPr>
        <w:t xml:space="preserve">is an amazing resource that provides data for over 300 indicators for every country in the world. It is used in this project </w:t>
      </w:r>
      <w:r w:rsidRPr="001836FC">
        <w:rPr>
          <w:rFonts w:cs="Times New Roman"/>
        </w:rPr>
        <w:t>to create the data charts and maps</w:t>
      </w:r>
      <w:r w:rsidR="001836FC">
        <w:rPr>
          <w:rFonts w:cs="Times New Roman"/>
        </w:rPr>
        <w:t>.</w:t>
      </w:r>
    </w:p>
    <w:p w14:paraId="0C28E3C8" w14:textId="77777777" w:rsidR="001836FC" w:rsidRDefault="001836FC" w:rsidP="00C41994">
      <w:pPr>
        <w:rPr>
          <w:rFonts w:cs="Times New Roman"/>
          <w:b/>
          <w:u w:val="single"/>
        </w:rPr>
      </w:pPr>
    </w:p>
    <w:p w14:paraId="3A0BC82E" w14:textId="77777777" w:rsidR="001836FC" w:rsidRDefault="001836FC">
      <w:pPr>
        <w:rPr>
          <w:rFonts w:cs="Times New Roman"/>
          <w:b/>
          <w:u w:val="single"/>
        </w:rPr>
      </w:pPr>
      <w:r>
        <w:rPr>
          <w:rFonts w:cs="Times New Roman"/>
          <w:b/>
          <w:u w:val="single"/>
        </w:rPr>
        <w:br w:type="page"/>
      </w:r>
    </w:p>
    <w:p w14:paraId="7F3EF8D7" w14:textId="77777777" w:rsidR="001836FC" w:rsidRPr="001836FC" w:rsidRDefault="001836FC" w:rsidP="001836FC">
      <w:pPr>
        <w:jc w:val="center"/>
        <w:rPr>
          <w:rFonts w:cs="Times New Roman"/>
          <w:b/>
        </w:rPr>
      </w:pPr>
      <w:r>
        <w:rPr>
          <w:rFonts w:cs="Times New Roman"/>
          <w:b/>
        </w:rPr>
        <w:lastRenderedPageBreak/>
        <w:t xml:space="preserve">Why Do </w:t>
      </w:r>
      <w:r w:rsidRPr="001836FC">
        <w:rPr>
          <w:rFonts w:cs="Times New Roman"/>
          <w:b/>
        </w:rPr>
        <w:t>World Ecosystems</w:t>
      </w:r>
      <w:r>
        <w:rPr>
          <w:rFonts w:cs="Times New Roman"/>
          <w:b/>
        </w:rPr>
        <w:t xml:space="preserve"> Matter?</w:t>
      </w:r>
    </w:p>
    <w:p w14:paraId="710B552A" w14:textId="77777777" w:rsidR="001836FC" w:rsidRDefault="001836FC" w:rsidP="00C41994">
      <w:pPr>
        <w:rPr>
          <w:rFonts w:cs="Times New Roman"/>
          <w:b/>
          <w:u w:val="single"/>
        </w:rPr>
      </w:pPr>
    </w:p>
    <w:p w14:paraId="1AA23165" w14:textId="7D050733" w:rsidR="00261C8F" w:rsidRPr="00261C8F" w:rsidRDefault="00261C8F" w:rsidP="00C41994">
      <w:pPr>
        <w:rPr>
          <w:rFonts w:cs="Times New Roman"/>
        </w:rPr>
      </w:pPr>
      <w:r w:rsidRPr="00261C8F">
        <w:rPr>
          <w:rFonts w:cs="Times New Roman"/>
        </w:rPr>
        <w:t>You wi</w:t>
      </w:r>
      <w:r>
        <w:rPr>
          <w:rFonts w:cs="Times New Roman"/>
        </w:rPr>
        <w:t xml:space="preserve">ll be using the website, Gapminder.com, that is an excellent resource that provides data about over 300 indicators for all of the countries in the world. </w:t>
      </w:r>
      <w:r>
        <w:rPr>
          <w:rFonts w:eastAsia="Times New Roman" w:cs="Times New Roman"/>
        </w:rPr>
        <w:t xml:space="preserve">The </w:t>
      </w:r>
      <w:proofErr w:type="spellStart"/>
      <w:r>
        <w:rPr>
          <w:rFonts w:eastAsia="Times New Roman" w:cs="Times New Roman"/>
        </w:rPr>
        <w:t>Gapminder</w:t>
      </w:r>
      <w:proofErr w:type="spellEnd"/>
      <w:r>
        <w:rPr>
          <w:rFonts w:eastAsia="Times New Roman" w:cs="Times New Roman"/>
        </w:rPr>
        <w:t xml:space="preserve"> World web service lets you visualize and track all countries’ progress on many different measures of health, education and the other </w:t>
      </w:r>
      <w:r>
        <w:rPr>
          <w:rFonts w:eastAsia="Times New Roman" w:cs="Times New Roman"/>
        </w:rPr>
        <w:t>indicators</w:t>
      </w:r>
      <w:r>
        <w:rPr>
          <w:rFonts w:eastAsia="Times New Roman" w:cs="Times New Roman"/>
        </w:rPr>
        <w:t xml:space="preserve">. What’s really great is how </w:t>
      </w:r>
      <w:proofErr w:type="spellStart"/>
      <w:r>
        <w:rPr>
          <w:rFonts w:eastAsia="Times New Roman" w:cs="Times New Roman"/>
        </w:rPr>
        <w:t>Gapminder</w:t>
      </w:r>
      <w:proofErr w:type="spellEnd"/>
      <w:r>
        <w:rPr>
          <w:rFonts w:eastAsia="Times New Roman" w:cs="Times New Roman"/>
        </w:rPr>
        <w:t xml:space="preserve"> World converts dry numbers into </w:t>
      </w:r>
      <w:r>
        <w:rPr>
          <w:rFonts w:eastAsia="Times New Roman" w:cs="Times New Roman"/>
        </w:rPr>
        <w:t>fun, animated, interactive graph</w:t>
      </w:r>
      <w:r>
        <w:rPr>
          <w:rFonts w:eastAsia="Times New Roman" w:cs="Times New Roman"/>
        </w:rPr>
        <w:t xml:space="preserve">s, which </w:t>
      </w:r>
      <w:r>
        <w:rPr>
          <w:rFonts w:eastAsia="Times New Roman" w:cs="Times New Roman"/>
        </w:rPr>
        <w:t>show</w:t>
      </w:r>
      <w:r>
        <w:rPr>
          <w:rFonts w:eastAsia="Times New Roman" w:cs="Times New Roman"/>
        </w:rPr>
        <w:t xml:space="preserve"> patterns and relationships in stunning ways. </w:t>
      </w:r>
    </w:p>
    <w:p w14:paraId="65C49383" w14:textId="77777777" w:rsidR="00261C8F" w:rsidRDefault="00261C8F" w:rsidP="00C41994">
      <w:pPr>
        <w:rPr>
          <w:rFonts w:cs="Times New Roman"/>
          <w:b/>
          <w:u w:val="single"/>
        </w:rPr>
      </w:pPr>
    </w:p>
    <w:p w14:paraId="166D556B" w14:textId="080B7172" w:rsidR="00C41994" w:rsidRPr="001836FC" w:rsidRDefault="001836FC" w:rsidP="00C41994">
      <w:pPr>
        <w:rPr>
          <w:rFonts w:cs="Times New Roman"/>
          <w:b/>
          <w:u w:val="single"/>
        </w:rPr>
      </w:pPr>
      <w:r>
        <w:rPr>
          <w:rFonts w:cs="Times New Roman"/>
          <w:b/>
          <w:u w:val="single"/>
        </w:rPr>
        <w:t>Project Tasks:</w:t>
      </w:r>
    </w:p>
    <w:p w14:paraId="7B72B5FF" w14:textId="25CFE9A0" w:rsidR="00C41994" w:rsidRPr="001836FC" w:rsidRDefault="00261C8F" w:rsidP="001836FC">
      <w:pPr>
        <w:pStyle w:val="ListParagraph"/>
        <w:numPr>
          <w:ilvl w:val="0"/>
          <w:numId w:val="8"/>
        </w:numPr>
        <w:rPr>
          <w:rFonts w:cs="Times New Roman"/>
        </w:rPr>
      </w:pPr>
      <w:r>
        <w:rPr>
          <w:rFonts w:cs="Times New Roman"/>
        </w:rPr>
        <w:t>You may</w:t>
      </w:r>
      <w:r w:rsidR="00C41994" w:rsidRPr="001836FC">
        <w:rPr>
          <w:rFonts w:cs="Times New Roman"/>
        </w:rPr>
        <w:t xml:space="preserve"> select any ecosystem </w:t>
      </w:r>
      <w:r>
        <w:rPr>
          <w:rFonts w:cs="Times New Roman"/>
        </w:rPr>
        <w:t>that you</w:t>
      </w:r>
      <w:bookmarkStart w:id="4" w:name="_GoBack"/>
      <w:bookmarkEnd w:id="4"/>
      <w:r w:rsidR="00C41994" w:rsidRPr="001836FC">
        <w:rPr>
          <w:rFonts w:cs="Times New Roman"/>
        </w:rPr>
        <w:t xml:space="preserve"> have studied (desert, artic tundra, mountains, temperate forests, rainforests, savannah, grasslands, etc.).</w:t>
      </w:r>
    </w:p>
    <w:p w14:paraId="7ABCE674" w14:textId="77777777" w:rsidR="00C41994" w:rsidRPr="001836FC" w:rsidRDefault="00C41994" w:rsidP="001836FC">
      <w:pPr>
        <w:pStyle w:val="ListParagraph"/>
        <w:numPr>
          <w:ilvl w:val="0"/>
          <w:numId w:val="8"/>
        </w:numPr>
        <w:rPr>
          <w:rFonts w:cs="Times New Roman"/>
        </w:rPr>
      </w:pPr>
      <w:r w:rsidRPr="001836FC">
        <w:rPr>
          <w:rFonts w:cs="Times New Roman"/>
        </w:rPr>
        <w:t xml:space="preserve">Identify the countries around the world where this ecosystem exists. </w:t>
      </w:r>
    </w:p>
    <w:p w14:paraId="3BE1E2DB" w14:textId="17C17CD9" w:rsidR="00C41994" w:rsidRPr="001836FC" w:rsidRDefault="00C41994" w:rsidP="001836FC">
      <w:pPr>
        <w:pStyle w:val="ListParagraph"/>
        <w:numPr>
          <w:ilvl w:val="0"/>
          <w:numId w:val="8"/>
        </w:numPr>
        <w:rPr>
          <w:rFonts w:cs="Times New Roman"/>
        </w:rPr>
      </w:pPr>
      <w:r w:rsidRPr="001836FC">
        <w:rPr>
          <w:rFonts w:cs="Times New Roman"/>
        </w:rPr>
        <w:t xml:space="preserve">Use </w:t>
      </w:r>
      <w:hyperlink r:id="rId6" w:history="1">
        <w:r w:rsidRPr="00261C8F">
          <w:rPr>
            <w:rStyle w:val="Hyperlink"/>
            <w:rFonts w:cs="Times New Roman"/>
          </w:rPr>
          <w:t>Gapminder.com</w:t>
        </w:r>
      </w:hyperlink>
      <w:r w:rsidRPr="001836FC">
        <w:rPr>
          <w:rFonts w:cs="Times New Roman"/>
        </w:rPr>
        <w:t xml:space="preserve"> to compare data from these countries. Data to compare could include Population, Imports, Exports, Crops, and any other relevant data.</w:t>
      </w:r>
    </w:p>
    <w:p w14:paraId="63C8C8FE" w14:textId="65D51E8C" w:rsidR="00C41994" w:rsidRPr="001836FC" w:rsidRDefault="001836FC" w:rsidP="001836FC">
      <w:pPr>
        <w:pStyle w:val="ListParagraph"/>
        <w:numPr>
          <w:ilvl w:val="0"/>
          <w:numId w:val="8"/>
        </w:numPr>
        <w:rPr>
          <w:rFonts w:cs="Times New Roman"/>
        </w:rPr>
      </w:pPr>
      <w:r>
        <w:rPr>
          <w:rFonts w:cs="Times New Roman"/>
        </w:rPr>
        <w:t xml:space="preserve">Questions could include: </w:t>
      </w:r>
    </w:p>
    <w:p w14:paraId="28D3A585" w14:textId="77777777" w:rsidR="00C41994" w:rsidRPr="001836FC" w:rsidRDefault="00C41994" w:rsidP="001836FC">
      <w:pPr>
        <w:pStyle w:val="ListParagraph"/>
        <w:numPr>
          <w:ilvl w:val="3"/>
          <w:numId w:val="13"/>
        </w:numPr>
        <w:ind w:left="1080"/>
        <w:rPr>
          <w:rFonts w:cs="Times New Roman"/>
        </w:rPr>
      </w:pPr>
      <w:r w:rsidRPr="001836FC">
        <w:rPr>
          <w:rFonts w:cs="Times New Roman"/>
        </w:rPr>
        <w:t xml:space="preserve">Which data indicators are most affected by this ecosystem? Explain. </w:t>
      </w:r>
    </w:p>
    <w:p w14:paraId="5A81B2B6" w14:textId="77777777" w:rsidR="00C41994" w:rsidRPr="001836FC" w:rsidRDefault="00C41994" w:rsidP="001836FC">
      <w:pPr>
        <w:pStyle w:val="ListParagraph"/>
        <w:numPr>
          <w:ilvl w:val="3"/>
          <w:numId w:val="13"/>
        </w:numPr>
        <w:ind w:left="1080"/>
        <w:rPr>
          <w:rFonts w:cs="Times New Roman"/>
        </w:rPr>
      </w:pPr>
      <w:r w:rsidRPr="001836FC">
        <w:rPr>
          <w:rFonts w:cs="Times New Roman"/>
        </w:rPr>
        <w:t>When you compare the countries in this ecosystem for any three data indicators that you select, evaluate inconsistencies in data for these data. Do some of the data not really make sense for this ecosystem? Hypothesize other factors that could be causing these inconsistencies.</w:t>
      </w:r>
    </w:p>
    <w:p w14:paraId="0C91E2B0" w14:textId="77777777" w:rsidR="00C41994" w:rsidRPr="001836FC" w:rsidRDefault="00C41994" w:rsidP="00C41994">
      <w:pPr>
        <w:rPr>
          <w:rFonts w:cs="Times New Roman"/>
        </w:rPr>
      </w:pPr>
    </w:p>
    <w:p w14:paraId="53B227F1" w14:textId="77777777" w:rsidR="00C41994" w:rsidRPr="001836FC" w:rsidRDefault="00C41994" w:rsidP="00C41994">
      <w:pPr>
        <w:rPr>
          <w:rFonts w:cs="Times New Roman"/>
        </w:rPr>
      </w:pPr>
      <w:r w:rsidRPr="001836FC">
        <w:rPr>
          <w:rFonts w:cs="Times New Roman"/>
          <w:b/>
        </w:rPr>
        <w:t>Rubric:</w:t>
      </w:r>
      <w:r w:rsidRPr="001836FC">
        <w:rPr>
          <w:rFonts w:cs="Times New Roman"/>
        </w:rPr>
        <w:t xml:space="preserve"> </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5"/>
        <w:gridCol w:w="1652"/>
        <w:gridCol w:w="1663"/>
        <w:gridCol w:w="1650"/>
        <w:gridCol w:w="2082"/>
      </w:tblGrid>
      <w:tr w:rsidR="00C41994" w:rsidRPr="001836FC" w14:paraId="6124E79B" w14:textId="77777777" w:rsidTr="001836FC">
        <w:trPr>
          <w:jc w:val="center"/>
        </w:trPr>
        <w:tc>
          <w:tcPr>
            <w:tcW w:w="1835" w:type="dxa"/>
          </w:tcPr>
          <w:p w14:paraId="74B3369E"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Objective</w:t>
            </w:r>
          </w:p>
        </w:tc>
        <w:tc>
          <w:tcPr>
            <w:tcW w:w="1652" w:type="dxa"/>
          </w:tcPr>
          <w:p w14:paraId="1A434516"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1</w:t>
            </w:r>
          </w:p>
          <w:p w14:paraId="21BE0FDF"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Novice</w:t>
            </w:r>
          </w:p>
        </w:tc>
        <w:tc>
          <w:tcPr>
            <w:tcW w:w="1663" w:type="dxa"/>
          </w:tcPr>
          <w:p w14:paraId="13739E4E"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2</w:t>
            </w:r>
          </w:p>
          <w:p w14:paraId="558CC3F7"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Apprentice</w:t>
            </w:r>
          </w:p>
        </w:tc>
        <w:tc>
          <w:tcPr>
            <w:tcW w:w="1650" w:type="dxa"/>
          </w:tcPr>
          <w:p w14:paraId="1446CC53"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3</w:t>
            </w:r>
          </w:p>
          <w:p w14:paraId="7B194DB6"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Proficient</w:t>
            </w:r>
          </w:p>
        </w:tc>
        <w:tc>
          <w:tcPr>
            <w:tcW w:w="2082" w:type="dxa"/>
          </w:tcPr>
          <w:p w14:paraId="14C73CDA"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4</w:t>
            </w:r>
          </w:p>
          <w:p w14:paraId="3A7622E1" w14:textId="77777777" w:rsidR="00C41994" w:rsidRPr="001836FC" w:rsidRDefault="00C41994" w:rsidP="00C41994">
            <w:pPr>
              <w:jc w:val="center"/>
              <w:rPr>
                <w:rFonts w:cs="Times New Roman"/>
                <w:b/>
                <w:sz w:val="20"/>
                <w:szCs w:val="20"/>
                <w:lang w:bidi="x-none"/>
              </w:rPr>
            </w:pPr>
            <w:r w:rsidRPr="001836FC">
              <w:rPr>
                <w:rFonts w:cs="Times New Roman"/>
                <w:b/>
                <w:sz w:val="20"/>
                <w:szCs w:val="20"/>
                <w:lang w:bidi="x-none"/>
              </w:rPr>
              <w:t>Distinguished</w:t>
            </w:r>
          </w:p>
        </w:tc>
      </w:tr>
      <w:tr w:rsidR="00C41994" w:rsidRPr="001836FC" w14:paraId="61CDB946" w14:textId="77777777" w:rsidTr="001836FC">
        <w:trPr>
          <w:jc w:val="center"/>
        </w:trPr>
        <w:tc>
          <w:tcPr>
            <w:tcW w:w="1835" w:type="dxa"/>
          </w:tcPr>
          <w:p w14:paraId="5FD6054A" w14:textId="40E24D16" w:rsidR="00C41994" w:rsidRPr="001836FC" w:rsidRDefault="001836FC" w:rsidP="00C41994">
            <w:pPr>
              <w:rPr>
                <w:rFonts w:cs="Times New Roman"/>
                <w:sz w:val="20"/>
                <w:szCs w:val="20"/>
              </w:rPr>
            </w:pPr>
            <w:r>
              <w:rPr>
                <w:rFonts w:cs="Times New Roman"/>
                <w:sz w:val="20"/>
                <w:szCs w:val="20"/>
              </w:rPr>
              <w:t>S</w:t>
            </w:r>
            <w:r w:rsidR="00C41994" w:rsidRPr="001836FC">
              <w:rPr>
                <w:rFonts w:cs="Times New Roman"/>
                <w:sz w:val="20"/>
                <w:szCs w:val="20"/>
              </w:rPr>
              <w:t>tudents will create statistical questions and data charts that repres</w:t>
            </w:r>
            <w:r>
              <w:rPr>
                <w:rFonts w:cs="Times New Roman"/>
                <w:sz w:val="20"/>
                <w:szCs w:val="20"/>
              </w:rPr>
              <w:t>ent those statistical questions</w:t>
            </w:r>
            <w:r w:rsidR="00C41994" w:rsidRPr="001836FC">
              <w:rPr>
                <w:rFonts w:cs="Times New Roman"/>
                <w:sz w:val="20"/>
                <w:szCs w:val="20"/>
              </w:rPr>
              <w:t>.</w:t>
            </w:r>
          </w:p>
          <w:p w14:paraId="3095DBE0" w14:textId="77777777" w:rsidR="00C41994" w:rsidRPr="001836FC" w:rsidRDefault="00C41994" w:rsidP="00C41994">
            <w:pPr>
              <w:rPr>
                <w:rFonts w:cs="Times New Roman"/>
                <w:sz w:val="20"/>
                <w:szCs w:val="20"/>
              </w:rPr>
            </w:pPr>
          </w:p>
        </w:tc>
        <w:tc>
          <w:tcPr>
            <w:tcW w:w="1652" w:type="dxa"/>
          </w:tcPr>
          <w:p w14:paraId="0020DAC0"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Much difficulty in selecting an ecosystem of the world</w:t>
            </w:r>
          </w:p>
          <w:p w14:paraId="077497F9"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Incorrectly identified few of the countries that contain that ecosystem</w:t>
            </w:r>
          </w:p>
          <w:p w14:paraId="1EF6E2FC"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The question posed is not a statistical question and not really related to the ecosystem</w:t>
            </w:r>
          </w:p>
          <w:p w14:paraId="006E8FE5"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 xml:space="preserve">Much difficulty in selection of data indicators and graph </w:t>
            </w:r>
            <w:proofErr w:type="gramStart"/>
            <w:r w:rsidRPr="001836FC">
              <w:rPr>
                <w:sz w:val="20"/>
                <w:szCs w:val="20"/>
              </w:rPr>
              <w:t>and  not</w:t>
            </w:r>
            <w:proofErr w:type="gramEnd"/>
            <w:r w:rsidRPr="001836FC">
              <w:rPr>
                <w:sz w:val="20"/>
                <w:szCs w:val="20"/>
              </w:rPr>
              <w:t xml:space="preserve"> related to question</w:t>
            </w:r>
          </w:p>
          <w:p w14:paraId="2C92EAD2"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Discussion very short; not really an interpretation of the chart and data indicators; discussion is not logical</w:t>
            </w:r>
          </w:p>
          <w:p w14:paraId="658E200D" w14:textId="77777777" w:rsidR="00694FA6" w:rsidRDefault="00C41994" w:rsidP="00694FA6">
            <w:pPr>
              <w:pStyle w:val="NormalWeb"/>
              <w:numPr>
                <w:ilvl w:val="0"/>
                <w:numId w:val="3"/>
              </w:numPr>
              <w:spacing w:before="0" w:beforeAutospacing="0" w:after="0" w:afterAutospacing="0"/>
              <w:ind w:left="151" w:right="35" w:hanging="180"/>
              <w:rPr>
                <w:sz w:val="20"/>
                <w:szCs w:val="20"/>
                <w:lang w:bidi="x-none"/>
              </w:rPr>
            </w:pPr>
            <w:r w:rsidRPr="001836FC">
              <w:rPr>
                <w:sz w:val="20"/>
                <w:szCs w:val="20"/>
              </w:rPr>
              <w:t>Product and/or information are not related to the discussion; many grammar/ spelling errors</w:t>
            </w:r>
            <w:r w:rsidR="00694FA6" w:rsidRPr="001836FC">
              <w:rPr>
                <w:sz w:val="20"/>
                <w:szCs w:val="20"/>
                <w:lang w:bidi="x-none"/>
              </w:rPr>
              <w:t xml:space="preserve"> </w:t>
            </w:r>
          </w:p>
          <w:p w14:paraId="1337D2D5" w14:textId="18707362" w:rsidR="00694FA6" w:rsidRPr="001836FC" w:rsidRDefault="00694FA6" w:rsidP="00694FA6">
            <w:pPr>
              <w:pStyle w:val="NormalWeb"/>
              <w:numPr>
                <w:ilvl w:val="0"/>
                <w:numId w:val="3"/>
              </w:numPr>
              <w:spacing w:before="0" w:beforeAutospacing="0" w:after="0" w:afterAutospacing="0"/>
              <w:ind w:left="151" w:right="35" w:hanging="180"/>
              <w:rPr>
                <w:sz w:val="20"/>
                <w:szCs w:val="20"/>
                <w:lang w:bidi="x-none"/>
              </w:rPr>
            </w:pPr>
            <w:r w:rsidRPr="001836FC">
              <w:rPr>
                <w:sz w:val="20"/>
                <w:szCs w:val="20"/>
                <w:lang w:bidi="x-none"/>
              </w:rPr>
              <w:t xml:space="preserve">No real inconsistencies discussed; no </w:t>
            </w:r>
            <w:r w:rsidRPr="001836FC">
              <w:rPr>
                <w:sz w:val="20"/>
                <w:szCs w:val="20"/>
              </w:rPr>
              <w:t>evidence of understanding</w:t>
            </w:r>
          </w:p>
          <w:p w14:paraId="1B4732FA" w14:textId="5F9FFBE3" w:rsidR="00C41994" w:rsidRPr="001836FC" w:rsidRDefault="00694FA6" w:rsidP="00694FA6">
            <w:pPr>
              <w:pStyle w:val="ListParagraph"/>
              <w:numPr>
                <w:ilvl w:val="0"/>
                <w:numId w:val="3"/>
              </w:numPr>
              <w:ind w:left="151" w:hanging="180"/>
              <w:rPr>
                <w:rFonts w:cs="Times New Roman"/>
                <w:sz w:val="20"/>
                <w:szCs w:val="20"/>
                <w:lang w:bidi="x-none"/>
              </w:rPr>
            </w:pPr>
            <w:r w:rsidRPr="001836FC">
              <w:rPr>
                <w:sz w:val="20"/>
                <w:szCs w:val="20"/>
              </w:rPr>
              <w:t>Information used in the discussion is inappropriate, incorrect, and not suited to the specified inconsistency and question</w:t>
            </w:r>
          </w:p>
        </w:tc>
        <w:tc>
          <w:tcPr>
            <w:tcW w:w="1663" w:type="dxa"/>
          </w:tcPr>
          <w:p w14:paraId="157B5C64"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Needed assistance in selecting an ecosystem of the world</w:t>
            </w:r>
          </w:p>
          <w:p w14:paraId="38942B51"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Identified half of the countries that contain that ecosystem</w:t>
            </w:r>
          </w:p>
          <w:p w14:paraId="274E84BD"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Inappropriate statistical question or not related to the ecosystem</w:t>
            </w:r>
          </w:p>
          <w:p w14:paraId="0A4716FD"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Selection of data indicators and graph are not related to question</w:t>
            </w:r>
          </w:p>
          <w:p w14:paraId="64499098"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Interpretation of the chart and data indicators are incorrect or not logical</w:t>
            </w:r>
          </w:p>
          <w:p w14:paraId="3E848BE0" w14:textId="77777777" w:rsidR="001836FC" w:rsidRDefault="00C41994" w:rsidP="001836FC">
            <w:pPr>
              <w:pStyle w:val="NormalWeb"/>
              <w:numPr>
                <w:ilvl w:val="0"/>
                <w:numId w:val="3"/>
              </w:numPr>
              <w:spacing w:before="0" w:beforeAutospacing="0" w:after="0" w:afterAutospacing="0"/>
              <w:ind w:left="151" w:right="35" w:hanging="180"/>
              <w:rPr>
                <w:sz w:val="20"/>
                <w:szCs w:val="20"/>
                <w:lang w:bidi="x-none"/>
              </w:rPr>
            </w:pPr>
            <w:r w:rsidRPr="001836FC">
              <w:rPr>
                <w:sz w:val="20"/>
                <w:szCs w:val="20"/>
              </w:rPr>
              <w:t>Product and/or information are inaccurate or not related to the discussion; several grammar/ spelling errors</w:t>
            </w:r>
          </w:p>
          <w:p w14:paraId="03A6628A" w14:textId="7DF6F034" w:rsidR="001836FC" w:rsidRPr="001836FC" w:rsidRDefault="001836FC" w:rsidP="001836FC">
            <w:pPr>
              <w:pStyle w:val="NormalWeb"/>
              <w:numPr>
                <w:ilvl w:val="0"/>
                <w:numId w:val="3"/>
              </w:numPr>
              <w:spacing w:before="0" w:beforeAutospacing="0" w:after="0" w:afterAutospacing="0"/>
              <w:ind w:left="151" w:right="35" w:hanging="180"/>
              <w:rPr>
                <w:sz w:val="20"/>
                <w:szCs w:val="20"/>
                <w:lang w:bidi="x-none"/>
              </w:rPr>
            </w:pPr>
            <w:r w:rsidRPr="001836FC">
              <w:rPr>
                <w:sz w:val="20"/>
                <w:szCs w:val="20"/>
                <w:lang w:bidi="x-none"/>
              </w:rPr>
              <w:t xml:space="preserve">1 inconsistency discussed; poor </w:t>
            </w:r>
            <w:r w:rsidRPr="001836FC">
              <w:rPr>
                <w:sz w:val="20"/>
                <w:szCs w:val="20"/>
              </w:rPr>
              <w:t>evidence of understanding</w:t>
            </w:r>
          </w:p>
          <w:p w14:paraId="211F080D" w14:textId="77777777" w:rsidR="001836FC" w:rsidRPr="001836FC" w:rsidRDefault="001836FC" w:rsidP="001836FC">
            <w:pPr>
              <w:pStyle w:val="NormalWeb"/>
              <w:numPr>
                <w:ilvl w:val="0"/>
                <w:numId w:val="3"/>
              </w:numPr>
              <w:spacing w:before="0" w:beforeAutospacing="0" w:after="0" w:afterAutospacing="0"/>
              <w:ind w:left="151" w:right="35" w:hanging="180"/>
              <w:rPr>
                <w:sz w:val="20"/>
                <w:szCs w:val="20"/>
                <w:lang w:bidi="x-none"/>
              </w:rPr>
            </w:pPr>
            <w:r w:rsidRPr="001836FC">
              <w:rPr>
                <w:sz w:val="20"/>
                <w:szCs w:val="20"/>
              </w:rPr>
              <w:t>Information used in the discussion is inappropriate, incorrect, or not suited to the specified inconsistency and question</w:t>
            </w:r>
          </w:p>
          <w:p w14:paraId="753D0942" w14:textId="77777777" w:rsidR="00C41994" w:rsidRPr="001836FC" w:rsidRDefault="00C41994" w:rsidP="00694FA6">
            <w:pPr>
              <w:pStyle w:val="NormalWeb"/>
              <w:spacing w:before="0" w:beforeAutospacing="0" w:after="0" w:afterAutospacing="0"/>
              <w:ind w:left="151" w:right="35"/>
              <w:rPr>
                <w:sz w:val="20"/>
                <w:szCs w:val="20"/>
              </w:rPr>
            </w:pPr>
          </w:p>
        </w:tc>
        <w:tc>
          <w:tcPr>
            <w:tcW w:w="1650" w:type="dxa"/>
          </w:tcPr>
          <w:p w14:paraId="41991459"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Selected an ecosystem of the world</w:t>
            </w:r>
          </w:p>
          <w:p w14:paraId="28AE7F69"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Correctly identified most countries that contain that ecosystem.</w:t>
            </w:r>
          </w:p>
          <w:p w14:paraId="495ABA42"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Appropriate statistical question related to the ecosystem</w:t>
            </w:r>
          </w:p>
          <w:p w14:paraId="38A84B05"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Selection of data indicators and graph are relevant, accurate, and specific to question</w:t>
            </w:r>
          </w:p>
          <w:p w14:paraId="2B52DEE0"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Interpretation of the chart and data indicators is logical</w:t>
            </w:r>
          </w:p>
          <w:p w14:paraId="253D0BF9"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Accurate, product and information; Few grammar/</w:t>
            </w:r>
          </w:p>
          <w:p w14:paraId="320105B5" w14:textId="77777777" w:rsidR="00C41994" w:rsidRPr="001836FC" w:rsidRDefault="00C41994" w:rsidP="00C41994">
            <w:pPr>
              <w:pStyle w:val="NormalWeb"/>
              <w:spacing w:before="0" w:beforeAutospacing="0" w:after="0" w:afterAutospacing="0"/>
              <w:ind w:left="151" w:right="35"/>
              <w:rPr>
                <w:sz w:val="20"/>
                <w:szCs w:val="20"/>
              </w:rPr>
            </w:pPr>
            <w:proofErr w:type="gramStart"/>
            <w:r w:rsidRPr="001836FC">
              <w:rPr>
                <w:sz w:val="20"/>
                <w:szCs w:val="20"/>
              </w:rPr>
              <w:t>spelling</w:t>
            </w:r>
            <w:proofErr w:type="gramEnd"/>
            <w:r w:rsidRPr="001836FC">
              <w:rPr>
                <w:sz w:val="20"/>
                <w:szCs w:val="20"/>
              </w:rPr>
              <w:t xml:space="preserve"> errors</w:t>
            </w:r>
          </w:p>
          <w:p w14:paraId="230F61D1" w14:textId="77777777" w:rsidR="001836FC" w:rsidRPr="001836FC" w:rsidRDefault="001836FC" w:rsidP="001836FC">
            <w:pPr>
              <w:pStyle w:val="NormalWeb"/>
              <w:numPr>
                <w:ilvl w:val="0"/>
                <w:numId w:val="3"/>
              </w:numPr>
              <w:spacing w:before="0" w:beforeAutospacing="0" w:after="0" w:afterAutospacing="0"/>
              <w:ind w:left="151" w:right="35" w:hanging="180"/>
              <w:rPr>
                <w:sz w:val="20"/>
                <w:szCs w:val="20"/>
                <w:lang w:bidi="x-none"/>
              </w:rPr>
            </w:pPr>
            <w:r w:rsidRPr="001836FC">
              <w:rPr>
                <w:sz w:val="20"/>
                <w:szCs w:val="20"/>
                <w:lang w:bidi="x-none"/>
              </w:rPr>
              <w:t xml:space="preserve">1-2 inconsistencies discussed; </w:t>
            </w:r>
            <w:r w:rsidRPr="001836FC">
              <w:rPr>
                <w:sz w:val="20"/>
                <w:szCs w:val="20"/>
              </w:rPr>
              <w:t>evidence of understanding</w:t>
            </w:r>
          </w:p>
          <w:p w14:paraId="39A92C7C" w14:textId="2A1C54A2" w:rsidR="00694FA6" w:rsidRPr="001836FC" w:rsidRDefault="001836FC" w:rsidP="00694FA6">
            <w:pPr>
              <w:pStyle w:val="NormalWeb"/>
              <w:numPr>
                <w:ilvl w:val="0"/>
                <w:numId w:val="3"/>
              </w:numPr>
              <w:spacing w:before="0" w:beforeAutospacing="0" w:after="0" w:afterAutospacing="0"/>
              <w:ind w:left="151" w:right="35" w:hanging="180"/>
              <w:rPr>
                <w:sz w:val="20"/>
                <w:szCs w:val="20"/>
                <w:lang w:bidi="x-none"/>
              </w:rPr>
            </w:pPr>
            <w:r w:rsidRPr="001836FC">
              <w:rPr>
                <w:sz w:val="20"/>
                <w:szCs w:val="20"/>
              </w:rPr>
              <w:t>Information used in the discussion is appropriate, correct, and suited to the specified inconsistency</w:t>
            </w:r>
            <w:r w:rsidR="00694FA6" w:rsidRPr="001836FC">
              <w:rPr>
                <w:sz w:val="20"/>
                <w:szCs w:val="20"/>
              </w:rPr>
              <w:t xml:space="preserve"> and question</w:t>
            </w:r>
          </w:p>
          <w:p w14:paraId="6C44B7B5" w14:textId="202850A4" w:rsidR="00C41994" w:rsidRPr="001836FC" w:rsidRDefault="00C41994" w:rsidP="001836FC">
            <w:pPr>
              <w:pStyle w:val="ListParagraph"/>
              <w:ind w:left="151"/>
              <w:rPr>
                <w:rFonts w:cs="Times New Roman"/>
                <w:sz w:val="20"/>
                <w:szCs w:val="20"/>
                <w:lang w:bidi="x-none"/>
              </w:rPr>
            </w:pPr>
          </w:p>
        </w:tc>
        <w:tc>
          <w:tcPr>
            <w:tcW w:w="2082" w:type="dxa"/>
          </w:tcPr>
          <w:p w14:paraId="23489B7C"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Selected an ecosystem of the world</w:t>
            </w:r>
          </w:p>
          <w:p w14:paraId="338199EC"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Correctly identified ALL countries that contain that ecosystem.</w:t>
            </w:r>
          </w:p>
          <w:p w14:paraId="0DFABD37"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Creative, insightful statistical question</w:t>
            </w:r>
            <w:r w:rsidR="00B20C3B" w:rsidRPr="001836FC">
              <w:rPr>
                <w:sz w:val="20"/>
                <w:szCs w:val="20"/>
              </w:rPr>
              <w:t>s (2-3 questions)</w:t>
            </w:r>
            <w:r w:rsidRPr="001836FC">
              <w:rPr>
                <w:sz w:val="20"/>
                <w:szCs w:val="20"/>
              </w:rPr>
              <w:t xml:space="preserve"> related to the ecosystem</w:t>
            </w:r>
          </w:p>
          <w:p w14:paraId="6739AF95"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 xml:space="preserve">Selection of data indicators and graph are relevant, accurate, and specific to question; used the best possible data indicators </w:t>
            </w:r>
          </w:p>
          <w:p w14:paraId="2B11E7B5"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Interpretation of the chart and data indicators is creative, insightful, logical</w:t>
            </w:r>
          </w:p>
          <w:p w14:paraId="68F2D8E7"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Accurate, in-depth, neat, organized product and information; No grammar/ spelling errors</w:t>
            </w:r>
          </w:p>
          <w:p w14:paraId="362A60E5" w14:textId="77777777" w:rsidR="001836FC" w:rsidRPr="001836FC" w:rsidRDefault="001836FC" w:rsidP="001836FC">
            <w:pPr>
              <w:pStyle w:val="NormalWeb"/>
              <w:numPr>
                <w:ilvl w:val="0"/>
                <w:numId w:val="3"/>
              </w:numPr>
              <w:spacing w:before="0" w:beforeAutospacing="0" w:after="0" w:afterAutospacing="0"/>
              <w:ind w:left="151" w:right="35" w:hanging="180"/>
              <w:rPr>
                <w:sz w:val="20"/>
                <w:szCs w:val="20"/>
                <w:lang w:bidi="x-none"/>
              </w:rPr>
            </w:pPr>
            <w:r w:rsidRPr="001836FC">
              <w:rPr>
                <w:sz w:val="20"/>
                <w:szCs w:val="20"/>
                <w:lang w:bidi="x-none"/>
              </w:rPr>
              <w:t>More than one inconsistency discussed; several hypotheses presented to explain inconsistency</w:t>
            </w:r>
            <w:proofErr w:type="gramStart"/>
            <w:r w:rsidRPr="001836FC">
              <w:rPr>
                <w:sz w:val="20"/>
                <w:szCs w:val="20"/>
                <w:lang w:bidi="x-none"/>
              </w:rPr>
              <w:t xml:space="preserve">;  </w:t>
            </w:r>
            <w:r w:rsidRPr="001836FC">
              <w:rPr>
                <w:sz w:val="20"/>
                <w:szCs w:val="20"/>
              </w:rPr>
              <w:t>evidence</w:t>
            </w:r>
            <w:proofErr w:type="gramEnd"/>
            <w:r w:rsidRPr="001836FC">
              <w:rPr>
                <w:sz w:val="20"/>
                <w:szCs w:val="20"/>
              </w:rPr>
              <w:t xml:space="preserve"> of deep insight and understanding, well developed ideas, complex</w:t>
            </w:r>
          </w:p>
          <w:p w14:paraId="12D3F215" w14:textId="77777777" w:rsidR="001836FC" w:rsidRPr="001836FC" w:rsidRDefault="001836FC" w:rsidP="001836FC">
            <w:pPr>
              <w:pStyle w:val="NormalWeb"/>
              <w:numPr>
                <w:ilvl w:val="0"/>
                <w:numId w:val="3"/>
              </w:numPr>
              <w:spacing w:before="0" w:beforeAutospacing="0" w:after="0" w:afterAutospacing="0"/>
              <w:ind w:left="151" w:right="35" w:hanging="180"/>
              <w:rPr>
                <w:sz w:val="20"/>
                <w:szCs w:val="20"/>
                <w:lang w:bidi="x-none"/>
              </w:rPr>
            </w:pPr>
            <w:r w:rsidRPr="001836FC">
              <w:rPr>
                <w:sz w:val="20"/>
                <w:szCs w:val="20"/>
              </w:rPr>
              <w:t>Information used in the discussion is clear, appropriate, correct, and suited to the specified inconsistency and question</w:t>
            </w:r>
          </w:p>
          <w:p w14:paraId="47780111" w14:textId="77777777" w:rsidR="00C41994" w:rsidRPr="001836FC" w:rsidRDefault="00C41994" w:rsidP="00C41994">
            <w:pPr>
              <w:pStyle w:val="NormalWeb"/>
              <w:numPr>
                <w:ilvl w:val="0"/>
                <w:numId w:val="3"/>
              </w:numPr>
              <w:spacing w:before="0" w:beforeAutospacing="0" w:after="0" w:afterAutospacing="0"/>
              <w:ind w:left="151" w:right="35" w:hanging="180"/>
              <w:rPr>
                <w:sz w:val="20"/>
                <w:szCs w:val="20"/>
              </w:rPr>
            </w:pPr>
            <w:r w:rsidRPr="001836FC">
              <w:rPr>
                <w:sz w:val="20"/>
                <w:szCs w:val="20"/>
              </w:rPr>
              <w:t>Accomplished all of the above on the first attempt</w:t>
            </w:r>
          </w:p>
        </w:tc>
      </w:tr>
    </w:tbl>
    <w:p w14:paraId="4E8C1F68" w14:textId="77777777" w:rsidR="00C41994" w:rsidRPr="001836FC" w:rsidRDefault="00C41994" w:rsidP="00C41994">
      <w:pPr>
        <w:rPr>
          <w:rFonts w:cs="Times New Roman"/>
        </w:rPr>
      </w:pPr>
    </w:p>
    <w:p w14:paraId="709DB9E3" w14:textId="77777777" w:rsidR="00C41994" w:rsidRPr="001836FC" w:rsidRDefault="00C41994" w:rsidP="00C41994">
      <w:pPr>
        <w:rPr>
          <w:rFonts w:cs="Times New Roman"/>
        </w:rPr>
      </w:pPr>
    </w:p>
    <w:p w14:paraId="6DF122E3" w14:textId="77777777" w:rsidR="00C41994" w:rsidRPr="001836FC" w:rsidRDefault="00C41994" w:rsidP="00C41994">
      <w:pPr>
        <w:rPr>
          <w:rFonts w:cs="Times New Roman"/>
        </w:rPr>
      </w:pPr>
    </w:p>
    <w:p w14:paraId="08B7BDFE" w14:textId="77777777" w:rsidR="00694FA6" w:rsidRDefault="00694FA6">
      <w:pPr>
        <w:rPr>
          <w:rFonts w:cs="Times New Roman"/>
          <w:b/>
        </w:rPr>
      </w:pPr>
      <w:r>
        <w:rPr>
          <w:rFonts w:cs="Times New Roman"/>
          <w:b/>
        </w:rPr>
        <w:br w:type="page"/>
      </w:r>
    </w:p>
    <w:p w14:paraId="56D44E2F" w14:textId="2D073638" w:rsidR="00C41994" w:rsidRPr="00694FA6" w:rsidRDefault="001836FC" w:rsidP="00C41994">
      <w:pPr>
        <w:rPr>
          <w:rFonts w:cs="Times New Roman"/>
          <w:b/>
        </w:rPr>
      </w:pPr>
      <w:r w:rsidRPr="00694FA6">
        <w:rPr>
          <w:rFonts w:cs="Times New Roman"/>
          <w:b/>
        </w:rPr>
        <w:t>Sample Student Work</w:t>
      </w:r>
      <w:r w:rsidR="00C41994" w:rsidRPr="00694FA6">
        <w:rPr>
          <w:rFonts w:cs="Times New Roman"/>
          <w:b/>
        </w:rPr>
        <w:t xml:space="preserve">: </w:t>
      </w:r>
    </w:p>
    <w:p w14:paraId="29C83452" w14:textId="77777777" w:rsidR="00C41994" w:rsidRPr="001836FC" w:rsidRDefault="00C41994" w:rsidP="00C41994">
      <w:pPr>
        <w:rPr>
          <w:rFonts w:cs="Times New Roman"/>
        </w:rPr>
      </w:pPr>
    </w:p>
    <w:p w14:paraId="008C0011" w14:textId="77777777" w:rsidR="00C41994" w:rsidRPr="001836FC" w:rsidRDefault="00C41994" w:rsidP="00C41994">
      <w:pPr>
        <w:rPr>
          <w:rFonts w:cs="Times New Roman"/>
        </w:rPr>
      </w:pPr>
      <w:r w:rsidRPr="001836FC">
        <w:rPr>
          <w:rFonts w:cs="Times New Roman"/>
          <w:u w:val="single"/>
        </w:rPr>
        <w:t>Ecosystem</w:t>
      </w:r>
      <w:r w:rsidRPr="001836FC">
        <w:rPr>
          <w:rFonts w:cs="Times New Roman"/>
        </w:rPr>
        <w:t xml:space="preserve"> = Desert</w:t>
      </w:r>
    </w:p>
    <w:p w14:paraId="15EB2A3A" w14:textId="77777777" w:rsidR="00C41994" w:rsidRPr="001836FC" w:rsidRDefault="00C41994" w:rsidP="00C41994">
      <w:pPr>
        <w:rPr>
          <w:rFonts w:cs="Times New Roman"/>
        </w:rPr>
      </w:pPr>
      <w:r w:rsidRPr="001836FC">
        <w:rPr>
          <w:rFonts w:cs="Times New Roman"/>
          <w:u w:val="single"/>
        </w:rPr>
        <w:t>Countries in the world with a desert</w:t>
      </w:r>
      <w:r w:rsidRPr="001836FC">
        <w:rPr>
          <w:rFonts w:cs="Times New Roman"/>
        </w:rPr>
        <w:t xml:space="preserve">: Australia; Northern Africa (Egypt, Niger, Libya, Sudan, Tunisia, </w:t>
      </w:r>
      <w:proofErr w:type="spellStart"/>
      <w:r w:rsidRPr="001836FC">
        <w:rPr>
          <w:rFonts w:cs="Times New Roman"/>
        </w:rPr>
        <w:t>etc</w:t>
      </w:r>
      <w:proofErr w:type="spellEnd"/>
      <w:r w:rsidRPr="001836FC">
        <w:rPr>
          <w:rFonts w:cs="Times New Roman"/>
        </w:rPr>
        <w:t xml:space="preserve">); Chile; The Middle East (especially Saudi Arabia, Yemen, Iraq, Kuwait and UAE); Mexico; South Africa; Namibia; Somalia; Central Asia (Afghanistan, Turkmenistan, Uzbekistan, </w:t>
      </w:r>
      <w:proofErr w:type="spellStart"/>
      <w:r w:rsidRPr="001836FC">
        <w:rPr>
          <w:rFonts w:cs="Times New Roman"/>
        </w:rPr>
        <w:t>etc</w:t>
      </w:r>
      <w:proofErr w:type="spellEnd"/>
      <w:r w:rsidRPr="001836FC">
        <w:rPr>
          <w:rFonts w:cs="Times New Roman"/>
        </w:rPr>
        <w:t>); United States</w:t>
      </w:r>
      <w:r w:rsidR="006F3117" w:rsidRPr="001836FC">
        <w:rPr>
          <w:rFonts w:cs="Times New Roman"/>
        </w:rPr>
        <w:t>; China</w:t>
      </w:r>
    </w:p>
    <w:p w14:paraId="79BFA053" w14:textId="77777777" w:rsidR="00C41994" w:rsidRPr="001836FC" w:rsidRDefault="00C41994" w:rsidP="00C41994">
      <w:pPr>
        <w:rPr>
          <w:rFonts w:cs="Times New Roman"/>
        </w:rPr>
      </w:pPr>
    </w:p>
    <w:p w14:paraId="2A9C9422" w14:textId="55C7DC9E" w:rsidR="00C41994" w:rsidRPr="001836FC" w:rsidRDefault="00C41994" w:rsidP="00C41994">
      <w:pPr>
        <w:rPr>
          <w:rFonts w:cs="Times New Roman"/>
        </w:rPr>
      </w:pPr>
      <w:r w:rsidRPr="001836FC">
        <w:rPr>
          <w:rFonts w:cs="Times New Roman"/>
          <w:u w:val="single"/>
        </w:rPr>
        <w:t>Statistical Question</w:t>
      </w:r>
      <w:r w:rsidRPr="001836FC">
        <w:rPr>
          <w:rFonts w:cs="Times New Roman"/>
        </w:rPr>
        <w:t>: How is the percentage of agricultural land related to the total surface area of counties that contain a desert?</w:t>
      </w:r>
    </w:p>
    <w:p w14:paraId="53EBA987" w14:textId="77777777" w:rsidR="00C41994" w:rsidRPr="001836FC" w:rsidRDefault="00C41994" w:rsidP="00C41994">
      <w:pPr>
        <w:rPr>
          <w:rFonts w:cs="Times New Roman"/>
        </w:rPr>
      </w:pPr>
    </w:p>
    <w:p w14:paraId="12D37D55" w14:textId="77777777" w:rsidR="00C41994" w:rsidRPr="001836FC" w:rsidRDefault="006F3117" w:rsidP="00C41994">
      <w:pPr>
        <w:rPr>
          <w:rFonts w:cs="Times New Roman"/>
        </w:rPr>
      </w:pPr>
      <w:r w:rsidRPr="001836FC">
        <w:rPr>
          <w:rFonts w:cs="Times New Roman"/>
          <w:noProof/>
        </w:rPr>
        <w:drawing>
          <wp:anchor distT="0" distB="0" distL="114300" distR="114300" simplePos="0" relativeHeight="251658240" behindDoc="0" locked="0" layoutInCell="1" allowOverlap="1" wp14:anchorId="0C005CDE" wp14:editId="03668389">
            <wp:simplePos x="0" y="0"/>
            <wp:positionH relativeFrom="column">
              <wp:posOffset>3175</wp:posOffset>
            </wp:positionH>
            <wp:positionV relativeFrom="paragraph">
              <wp:posOffset>0</wp:posOffset>
            </wp:positionV>
            <wp:extent cx="3143885" cy="2312035"/>
            <wp:effectExtent l="0" t="0" r="5715" b="0"/>
            <wp:wrapThrough wrapText="bothSides">
              <wp:wrapPolygon edited="0">
                <wp:start x="0" y="0"/>
                <wp:lineTo x="0" y="21357"/>
                <wp:lineTo x="21465" y="21357"/>
                <wp:lineTo x="21465" y="0"/>
                <wp:lineTo x="0" y="0"/>
              </wp:wrapPolygon>
            </wp:wrapThrough>
            <wp:docPr id="5" name="Picture 5" descr="Macintosh HD:Users:margemaxwell:Desktop:Screen Shot 2012-09-11 at 3.33.07 PM.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gemaxwell:Desktop:Screen Shot 2012-09-11 at 3.33.0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885"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ED3" w14:textId="77777777" w:rsidR="00C41994" w:rsidRPr="001836FC" w:rsidRDefault="006F3117" w:rsidP="00C41994">
      <w:pPr>
        <w:rPr>
          <w:rFonts w:cs="Times New Roman"/>
        </w:rPr>
      </w:pPr>
      <w:r w:rsidRPr="001836FC">
        <w:rPr>
          <w:rFonts w:cs="Times New Roman"/>
        </w:rPr>
        <w:t>(Click the image to see it on Gapminder.com; you can learn more by clicking Play or Zoom in and out)</w:t>
      </w:r>
    </w:p>
    <w:p w14:paraId="6920204A" w14:textId="77777777" w:rsidR="006F3117" w:rsidRPr="001836FC" w:rsidRDefault="006F3117" w:rsidP="00C41994">
      <w:pPr>
        <w:rPr>
          <w:rFonts w:cs="Times New Roman"/>
        </w:rPr>
      </w:pPr>
    </w:p>
    <w:p w14:paraId="10839658" w14:textId="77777777" w:rsidR="00370148" w:rsidRPr="001836FC" w:rsidRDefault="006F3117" w:rsidP="00C41994">
      <w:pPr>
        <w:rPr>
          <w:rFonts w:cs="Times New Roman"/>
        </w:rPr>
      </w:pPr>
      <w:r w:rsidRPr="001836FC">
        <w:rPr>
          <w:rFonts w:cs="Times New Roman"/>
          <w:u w:val="single"/>
        </w:rPr>
        <w:t>Discussion and inconsistencies</w:t>
      </w:r>
      <w:r w:rsidRPr="001836FC">
        <w:rPr>
          <w:rFonts w:cs="Times New Roman"/>
        </w:rPr>
        <w:t xml:space="preserve">: </w:t>
      </w:r>
    </w:p>
    <w:p w14:paraId="232B712E" w14:textId="77777777" w:rsidR="006F3117" w:rsidRPr="001836FC" w:rsidRDefault="006F3117" w:rsidP="00370148">
      <w:pPr>
        <w:rPr>
          <w:rFonts w:cs="Times New Roman"/>
        </w:rPr>
      </w:pPr>
      <w:r w:rsidRPr="001836FC">
        <w:rPr>
          <w:rFonts w:cs="Times New Roman"/>
        </w:rPr>
        <w:t xml:space="preserve">It can be seen from the chart that most countries have less than 4 million </w:t>
      </w:r>
      <w:r w:rsidR="00370148" w:rsidRPr="001836FC">
        <w:rPr>
          <w:rFonts w:cs="Times New Roman"/>
        </w:rPr>
        <w:t xml:space="preserve">sq. km. of total surface area. It would be expected that a desert country would have little agricultural land as you see in Egypt, UAE, Kuwait, and Libya. However, all but 8 of the countries listed above have more than 45% agricultural land. Therefore, it can be concluded that not all of the country is desert (has another ecosystem in the country that can be farmed) or the country has learned ways to develop the desert land into agricultural land. </w:t>
      </w:r>
    </w:p>
    <w:p w14:paraId="54A1C8ED" w14:textId="77777777" w:rsidR="00B20C3B" w:rsidRPr="001836FC" w:rsidRDefault="00B20C3B" w:rsidP="00370148">
      <w:pPr>
        <w:rPr>
          <w:rFonts w:cs="Times New Roman"/>
        </w:rPr>
      </w:pPr>
    </w:p>
    <w:p w14:paraId="5DA6166B" w14:textId="77777777" w:rsidR="00CC6EC7" w:rsidRPr="001836FC" w:rsidRDefault="00B20C3B" w:rsidP="00370148">
      <w:pPr>
        <w:rPr>
          <w:rFonts w:cs="Times New Roman"/>
        </w:rPr>
      </w:pPr>
      <w:r w:rsidRPr="001836FC">
        <w:rPr>
          <w:rFonts w:cs="Times New Roman"/>
        </w:rPr>
        <w:t>Statistical question:</w:t>
      </w:r>
      <w:r w:rsidR="00CC6EC7" w:rsidRPr="001836FC">
        <w:rPr>
          <w:rFonts w:cs="Times New Roman"/>
        </w:rPr>
        <w:t xml:space="preserve"> How is the percentage of agricultural land related to the percentage of money made on agriculture to the total Gross Domestic Product (GDP)?</w:t>
      </w:r>
    </w:p>
    <w:p w14:paraId="47B6FD68" w14:textId="77777777" w:rsidR="00370148" w:rsidRPr="001836FC" w:rsidRDefault="00370148" w:rsidP="00370148">
      <w:pPr>
        <w:rPr>
          <w:rFonts w:cs="Times New Roman"/>
        </w:rPr>
      </w:pPr>
    </w:p>
    <w:p w14:paraId="52246642" w14:textId="77777777" w:rsidR="00370148" w:rsidRPr="001836FC" w:rsidRDefault="00B20C3B" w:rsidP="00370148">
      <w:pPr>
        <w:rPr>
          <w:rFonts w:cs="Times New Roman"/>
        </w:rPr>
      </w:pPr>
      <w:r w:rsidRPr="001836FC">
        <w:rPr>
          <w:rFonts w:cs="Times New Roman"/>
          <w:noProof/>
        </w:rPr>
        <w:drawing>
          <wp:anchor distT="0" distB="0" distL="114300" distR="114300" simplePos="0" relativeHeight="251659264" behindDoc="0" locked="0" layoutInCell="1" allowOverlap="1" wp14:anchorId="0ED0C07E" wp14:editId="2243085E">
            <wp:simplePos x="0" y="0"/>
            <wp:positionH relativeFrom="column">
              <wp:posOffset>3175</wp:posOffset>
            </wp:positionH>
            <wp:positionV relativeFrom="paragraph">
              <wp:posOffset>0</wp:posOffset>
            </wp:positionV>
            <wp:extent cx="3200400" cy="2371725"/>
            <wp:effectExtent l="0" t="0" r="0" b="0"/>
            <wp:wrapThrough wrapText="bothSides">
              <wp:wrapPolygon edited="0">
                <wp:start x="0" y="0"/>
                <wp:lineTo x="0" y="21282"/>
                <wp:lineTo x="21429" y="21282"/>
                <wp:lineTo x="21429" y="0"/>
                <wp:lineTo x="0" y="0"/>
              </wp:wrapPolygon>
            </wp:wrapThrough>
            <wp:docPr id="6" name="Picture 6" descr="Macintosh HD:Users:margemaxwell:Desktop:Screen Shot 2012-09-11 at 3.49.07 PM.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emaxwell:Desktop:Screen Shot 2012-09-11 at 3.49.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3C5E5" w14:textId="77777777" w:rsidR="00B20C3B" w:rsidRPr="001836FC" w:rsidRDefault="00B20C3B" w:rsidP="00B20C3B">
      <w:pPr>
        <w:rPr>
          <w:rFonts w:cs="Times New Roman"/>
        </w:rPr>
      </w:pPr>
      <w:r w:rsidRPr="001836FC">
        <w:rPr>
          <w:rFonts w:cs="Times New Roman"/>
        </w:rPr>
        <w:t>(Click the image to see it on Gapminder.com; you can learn more by clicking Play or Zoom in and out)</w:t>
      </w:r>
    </w:p>
    <w:p w14:paraId="497BCCD0" w14:textId="77777777" w:rsidR="00C41994" w:rsidRPr="001836FC" w:rsidRDefault="00C41994" w:rsidP="00C41994">
      <w:pPr>
        <w:rPr>
          <w:rFonts w:cs="Times New Roman"/>
        </w:rPr>
      </w:pPr>
    </w:p>
    <w:p w14:paraId="2D6D339C" w14:textId="60896F5E" w:rsidR="00C41994" w:rsidRPr="001836FC" w:rsidRDefault="00CC6EC7" w:rsidP="00C41994">
      <w:pPr>
        <w:rPr>
          <w:rFonts w:cs="Times New Roman"/>
        </w:rPr>
      </w:pPr>
      <w:r w:rsidRPr="001836FC">
        <w:rPr>
          <w:rFonts w:cs="Times New Roman"/>
          <w:u w:val="single"/>
        </w:rPr>
        <w:t>Discussion and inconsistencies</w:t>
      </w:r>
      <w:r w:rsidRPr="001836FC">
        <w:rPr>
          <w:rFonts w:cs="Times New Roman"/>
        </w:rPr>
        <w:t xml:space="preserve">: In only </w:t>
      </w:r>
      <w:r w:rsidR="005E73C7" w:rsidRPr="001836FC">
        <w:rPr>
          <w:rFonts w:cs="Times New Roman"/>
        </w:rPr>
        <w:t>four</w:t>
      </w:r>
      <w:r w:rsidRPr="001836FC">
        <w:rPr>
          <w:rFonts w:cs="Times New Roman"/>
        </w:rPr>
        <w:t xml:space="preserve"> countries does agriculture contribute more than 15% to the GDP</w:t>
      </w:r>
      <w:r w:rsidR="00FC22BB" w:rsidRPr="001836FC">
        <w:rPr>
          <w:rFonts w:cs="Times New Roman"/>
        </w:rPr>
        <w:t xml:space="preserve">: Afghanistan 39%, </w:t>
      </w:r>
      <w:r w:rsidR="005E73C7" w:rsidRPr="001836FC">
        <w:rPr>
          <w:rFonts w:cs="Times New Roman"/>
        </w:rPr>
        <w:t xml:space="preserve">Sudan 32%, Uzbekistan 28%, and Turkmenistan 19%. Therefore, even in countries that have higher percentage of agricultural land, agriculture does not contribute much to total GDP. One explanation could be that agriculture sales do not make much money. Food does not bring much money compared to selling wood or manufactured products. The people could be eating the food rather than selling it. There could be environmental conditions that </w:t>
      </w:r>
      <w:r w:rsidR="004A1B1F" w:rsidRPr="001836FC">
        <w:rPr>
          <w:rFonts w:cs="Times New Roman"/>
        </w:rPr>
        <w:t>cause damage to the crops. The countries may not know of research that makes crops grow better and faster. These countries are making most of their money in methods other than agriculture.</w:t>
      </w:r>
    </w:p>
    <w:p w14:paraId="726161CA" w14:textId="77777777" w:rsidR="00367C7F" w:rsidRPr="001836FC" w:rsidRDefault="00367C7F" w:rsidP="00C41994">
      <w:pPr>
        <w:rPr>
          <w:rFonts w:cs="Times New Roman"/>
        </w:rPr>
      </w:pPr>
    </w:p>
    <w:p w14:paraId="1CF17BB2" w14:textId="177BA494" w:rsidR="00367C7F" w:rsidRPr="001836FC" w:rsidRDefault="00367C7F" w:rsidP="00C41994">
      <w:pPr>
        <w:rPr>
          <w:rFonts w:cs="Times New Roman"/>
        </w:rPr>
      </w:pPr>
      <w:r w:rsidRPr="001836FC">
        <w:rPr>
          <w:rFonts w:cs="Times New Roman"/>
          <w:u w:val="single"/>
        </w:rPr>
        <w:t>Map of these countries</w:t>
      </w:r>
      <w:r w:rsidRPr="001836FC">
        <w:rPr>
          <w:rFonts w:cs="Times New Roman"/>
        </w:rPr>
        <w:t xml:space="preserve">: </w:t>
      </w:r>
    </w:p>
    <w:p w14:paraId="77231222" w14:textId="01ACE0C2" w:rsidR="00367C7F" w:rsidRPr="001836FC" w:rsidRDefault="00367C7F" w:rsidP="00C41994">
      <w:pPr>
        <w:rPr>
          <w:rFonts w:cs="Times New Roman"/>
        </w:rPr>
      </w:pPr>
      <w:r w:rsidRPr="001836FC">
        <w:rPr>
          <w:rFonts w:cs="Times New Roman"/>
          <w:noProof/>
        </w:rPr>
        <w:drawing>
          <wp:inline distT="0" distB="0" distL="0" distR="0" wp14:anchorId="3C4EEF28" wp14:editId="06D934B6">
            <wp:extent cx="3115994" cy="2298850"/>
            <wp:effectExtent l="0" t="0" r="8255" b="12700"/>
            <wp:docPr id="7" name="Picture 7" descr="Macintosh HD:Users:margemaxwell:Desktop:Screen Shot 2012-09-11 at 11.54.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gemaxwell:Desktop:Screen Shot 2012-09-11 at 11.54.1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584" cy="2299285"/>
                    </a:xfrm>
                    <a:prstGeom prst="rect">
                      <a:avLst/>
                    </a:prstGeom>
                    <a:noFill/>
                    <a:ln>
                      <a:noFill/>
                    </a:ln>
                  </pic:spPr>
                </pic:pic>
              </a:graphicData>
            </a:graphic>
          </wp:inline>
        </w:drawing>
      </w:r>
    </w:p>
    <w:p w14:paraId="5161BEAA" w14:textId="6037171D" w:rsidR="00C41994" w:rsidRPr="001836FC" w:rsidRDefault="00C41994" w:rsidP="00C41994">
      <w:pPr>
        <w:rPr>
          <w:rFonts w:cs="Times New Roman"/>
        </w:rPr>
      </w:pPr>
    </w:p>
    <w:p w14:paraId="2DDC552D" w14:textId="77777777" w:rsidR="00F924AF" w:rsidRPr="001836FC" w:rsidRDefault="00F924AF">
      <w:pPr>
        <w:rPr>
          <w:rFonts w:cs="Times New Roman"/>
        </w:rPr>
      </w:pPr>
    </w:p>
    <w:sectPr w:rsidR="00F924AF" w:rsidRPr="001836FC" w:rsidSect="00D75B4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244D9"/>
    <w:multiLevelType w:val="hybridMultilevel"/>
    <w:tmpl w:val="0A2487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551A6"/>
    <w:multiLevelType w:val="hybridMultilevel"/>
    <w:tmpl w:val="1D22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7559E1"/>
    <w:multiLevelType w:val="hybridMultilevel"/>
    <w:tmpl w:val="BFCA3F2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36EDADA">
      <w:start w:val="1"/>
      <w:numFmt w:val="decimal"/>
      <w:lvlText w:val="%3."/>
      <w:lvlJc w:val="left"/>
      <w:pPr>
        <w:ind w:left="72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42080E"/>
    <w:multiLevelType w:val="hybridMultilevel"/>
    <w:tmpl w:val="5BA89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1D6130"/>
    <w:multiLevelType w:val="multilevel"/>
    <w:tmpl w:val="9D24EA44"/>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D3F6B6B"/>
    <w:multiLevelType w:val="multilevel"/>
    <w:tmpl w:val="BFCA3F28"/>
    <w:lvl w:ilvl="0">
      <w:start w:val="1"/>
      <w:numFmt w:val="bullet"/>
      <w:lvlText w:val=""/>
      <w:lvlJc w:val="left"/>
      <w:pPr>
        <w:ind w:left="720" w:hanging="360"/>
      </w:pPr>
      <w:rPr>
        <w:rFonts w:ascii="Symbol" w:hAnsi="Symbol" w:hint="default"/>
      </w:rPr>
    </w:lvl>
    <w:lvl w:ilvl="1">
      <w:start w:val="1"/>
      <w:numFmt w:val="decimal"/>
      <w:lvlText w:val="%2."/>
      <w:lvlJc w:val="left"/>
      <w:pPr>
        <w:ind w:left="720" w:hanging="360"/>
      </w:pPr>
      <w:rPr>
        <w:rFonts w:hint="default"/>
      </w:rPr>
    </w:lvl>
    <w:lvl w:ilvl="2">
      <w:start w:val="1"/>
      <w:numFmt w:val="decimal"/>
      <w:lvlText w:val="%3."/>
      <w:lvlJc w:val="left"/>
      <w:pPr>
        <w:ind w:left="72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3EBD1999"/>
    <w:multiLevelType w:val="hybridMultilevel"/>
    <w:tmpl w:val="D2D6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750A65"/>
    <w:multiLevelType w:val="hybridMultilevel"/>
    <w:tmpl w:val="0D14183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36EDADA">
      <w:start w:val="1"/>
      <w:numFmt w:val="decimal"/>
      <w:lvlText w:val="%3."/>
      <w:lvlJc w:val="left"/>
      <w:pPr>
        <w:ind w:left="72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6110C2"/>
    <w:multiLevelType w:val="hybridMultilevel"/>
    <w:tmpl w:val="1F320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5C5BC8"/>
    <w:multiLevelType w:val="multilevel"/>
    <w:tmpl w:val="98C08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81408E"/>
    <w:multiLevelType w:val="hybridMultilevel"/>
    <w:tmpl w:val="9D24EA4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112FA1"/>
    <w:multiLevelType w:val="hybridMultilevel"/>
    <w:tmpl w:val="E59A0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A2047B"/>
    <w:multiLevelType w:val="hybridMultilevel"/>
    <w:tmpl w:val="36248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9"/>
  </w:num>
  <w:num w:numId="3">
    <w:abstractNumId w:val="1"/>
  </w:num>
  <w:num w:numId="4">
    <w:abstractNumId w:val="12"/>
  </w:num>
  <w:num w:numId="5">
    <w:abstractNumId w:val="8"/>
  </w:num>
  <w:num w:numId="6">
    <w:abstractNumId w:val="11"/>
  </w:num>
  <w:num w:numId="7">
    <w:abstractNumId w:val="6"/>
  </w:num>
  <w:num w:numId="8">
    <w:abstractNumId w:val="0"/>
  </w:num>
  <w:num w:numId="9">
    <w:abstractNumId w:val="10"/>
  </w:num>
  <w:num w:numId="10">
    <w:abstractNumId w:val="4"/>
  </w:num>
  <w:num w:numId="11">
    <w:abstractNumId w:val="2"/>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994"/>
    <w:rsid w:val="001836FC"/>
    <w:rsid w:val="00261C8F"/>
    <w:rsid w:val="00367C7F"/>
    <w:rsid w:val="00370148"/>
    <w:rsid w:val="004A1B1F"/>
    <w:rsid w:val="005E73C7"/>
    <w:rsid w:val="00694FA6"/>
    <w:rsid w:val="006F3117"/>
    <w:rsid w:val="00890B3C"/>
    <w:rsid w:val="00B20C3B"/>
    <w:rsid w:val="00C41994"/>
    <w:rsid w:val="00CC6EC7"/>
    <w:rsid w:val="00D75B4F"/>
    <w:rsid w:val="00F924AF"/>
    <w:rsid w:val="00FC22BB"/>
    <w:rsid w:val="00FE47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6D9C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994"/>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94"/>
    <w:pPr>
      <w:ind w:left="720"/>
      <w:contextualSpacing/>
    </w:pPr>
  </w:style>
  <w:style w:type="paragraph" w:styleId="NormalWeb">
    <w:name w:val="Normal (Web)"/>
    <w:basedOn w:val="Normal"/>
    <w:rsid w:val="00C41994"/>
    <w:pPr>
      <w:spacing w:before="100" w:beforeAutospacing="1" w:after="100" w:afterAutospacing="1"/>
    </w:pPr>
    <w:rPr>
      <w:rFonts w:eastAsia="Times New Roman" w:cs="Times New Roman"/>
    </w:rPr>
  </w:style>
  <w:style w:type="paragraph" w:styleId="BalloonText">
    <w:name w:val="Balloon Text"/>
    <w:basedOn w:val="Normal"/>
    <w:link w:val="BalloonTextChar"/>
    <w:uiPriority w:val="99"/>
    <w:semiHidden/>
    <w:unhideWhenUsed/>
    <w:rsid w:val="00C419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1994"/>
    <w:rPr>
      <w:rFonts w:ascii="Lucida Grande" w:hAnsi="Lucida Grande" w:cs="Lucida Grande"/>
      <w:sz w:val="18"/>
      <w:szCs w:val="18"/>
    </w:rPr>
  </w:style>
  <w:style w:type="character" w:styleId="Hyperlink">
    <w:name w:val="Hyperlink"/>
    <w:basedOn w:val="DefaultParagraphFont"/>
    <w:uiPriority w:val="99"/>
    <w:unhideWhenUsed/>
    <w:rsid w:val="00261C8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994"/>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94"/>
    <w:pPr>
      <w:ind w:left="720"/>
      <w:contextualSpacing/>
    </w:pPr>
  </w:style>
  <w:style w:type="paragraph" w:styleId="NormalWeb">
    <w:name w:val="Normal (Web)"/>
    <w:basedOn w:val="Normal"/>
    <w:rsid w:val="00C41994"/>
    <w:pPr>
      <w:spacing w:before="100" w:beforeAutospacing="1" w:after="100" w:afterAutospacing="1"/>
    </w:pPr>
    <w:rPr>
      <w:rFonts w:eastAsia="Times New Roman" w:cs="Times New Roman"/>
    </w:rPr>
  </w:style>
  <w:style w:type="paragraph" w:styleId="BalloonText">
    <w:name w:val="Balloon Text"/>
    <w:basedOn w:val="Normal"/>
    <w:link w:val="BalloonTextChar"/>
    <w:uiPriority w:val="99"/>
    <w:semiHidden/>
    <w:unhideWhenUsed/>
    <w:rsid w:val="00C419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1994"/>
    <w:rPr>
      <w:rFonts w:ascii="Lucida Grande" w:hAnsi="Lucida Grande" w:cs="Lucida Grande"/>
      <w:sz w:val="18"/>
      <w:szCs w:val="18"/>
    </w:rPr>
  </w:style>
  <w:style w:type="character" w:styleId="Hyperlink">
    <w:name w:val="Hyperlink"/>
    <w:basedOn w:val="DefaultParagraphFont"/>
    <w:uiPriority w:val="99"/>
    <w:unhideWhenUsed/>
    <w:rsid w:val="00261C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apminder.com" TargetMode="External"/><Relationship Id="rId7" Type="http://schemas.openxmlformats.org/officeDocument/2006/relationships/hyperlink" Target="http://www.bit.ly/Qbt6sm" TargetMode="External"/><Relationship Id="rId8" Type="http://schemas.openxmlformats.org/officeDocument/2006/relationships/image" Target="media/image1.png"/><Relationship Id="rId9" Type="http://schemas.openxmlformats.org/officeDocument/2006/relationships/hyperlink" Target="http://www.bit.ly/PatOEn"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5</Pages>
  <Words>1181</Words>
  <Characters>6733</Characters>
  <Application>Microsoft Macintosh Word</Application>
  <DocSecurity>0</DocSecurity>
  <Lines>56</Lines>
  <Paragraphs>15</Paragraphs>
  <ScaleCrop>false</ScaleCrop>
  <Company>Western Kentucky University</Company>
  <LinksUpToDate>false</LinksUpToDate>
  <CharactersWithSpaces>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Marge Maxwell</dc:creator>
  <cp:keywords/>
  <dc:description/>
  <cp:lastModifiedBy>Marge Maxwell</cp:lastModifiedBy>
  <cp:revision>7</cp:revision>
  <dcterms:created xsi:type="dcterms:W3CDTF">2012-09-11T20:17:00Z</dcterms:created>
  <dcterms:modified xsi:type="dcterms:W3CDTF">2012-10-11T14:44:00Z</dcterms:modified>
</cp:coreProperties>
</file>